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E6E32" w14:textId="77777777" w:rsidR="00480FC0" w:rsidRPr="00B7498D" w:rsidRDefault="00480FC0" w:rsidP="00B7498D">
      <w:pPr>
        <w:jc w:val="center"/>
        <w:rPr>
          <w:b/>
          <w:bCs/>
          <w:color w:val="C00000"/>
          <w:sz w:val="32"/>
          <w:szCs w:val="32"/>
        </w:rPr>
      </w:pPr>
      <w:r w:rsidRPr="00B7498D">
        <w:rPr>
          <w:b/>
          <w:bCs/>
          <w:color w:val="C00000"/>
          <w:sz w:val="32"/>
          <w:szCs w:val="32"/>
        </w:rPr>
        <w:t xml:space="preserve">Boîte à outils de la Journée </w:t>
      </w:r>
      <w:r w:rsidRPr="00B7498D">
        <w:rPr>
          <w:b/>
          <w:bCs/>
          <w:i/>
          <w:color w:val="C00000"/>
          <w:sz w:val="32"/>
          <w:szCs w:val="32"/>
        </w:rPr>
        <w:t xml:space="preserve">Je lis </w:t>
      </w:r>
      <w:r w:rsidR="009D6B4D" w:rsidRPr="00B7498D">
        <w:rPr>
          <w:b/>
          <w:bCs/>
          <w:i/>
          <w:color w:val="C00000"/>
          <w:sz w:val="32"/>
          <w:szCs w:val="32"/>
        </w:rPr>
        <w:t xml:space="preserve">des auteurs </w:t>
      </w:r>
      <w:r w:rsidRPr="00B7498D">
        <w:rPr>
          <w:b/>
          <w:bCs/>
          <w:i/>
          <w:color w:val="C00000"/>
          <w:sz w:val="32"/>
          <w:szCs w:val="32"/>
        </w:rPr>
        <w:t>canadien</w:t>
      </w:r>
      <w:r w:rsidR="009D6B4D" w:rsidRPr="00B7498D">
        <w:rPr>
          <w:b/>
          <w:bCs/>
          <w:i/>
          <w:color w:val="C00000"/>
          <w:sz w:val="32"/>
          <w:szCs w:val="32"/>
        </w:rPr>
        <w:t>s</w:t>
      </w:r>
    </w:p>
    <w:p w14:paraId="34B630A2" w14:textId="77777777" w:rsidR="00480FC0" w:rsidRDefault="00480FC0"/>
    <w:p w14:paraId="4C7480BB" w14:textId="77777777" w:rsidR="00480FC0" w:rsidRPr="00B7498D" w:rsidRDefault="00480FC0" w:rsidP="00842A64">
      <w:pPr>
        <w:jc w:val="both"/>
        <w:rPr>
          <w:rFonts w:ascii="Arial" w:hAnsi="Arial" w:cs="Arial"/>
          <w:sz w:val="22"/>
          <w:szCs w:val="22"/>
        </w:rPr>
      </w:pPr>
      <w:r w:rsidRPr="00B7498D">
        <w:rPr>
          <w:rFonts w:ascii="Arial" w:eastAsia="Calibri" w:hAnsi="Arial" w:cs="Arial"/>
          <w:sz w:val="22"/>
          <w:szCs w:val="22"/>
        </w:rPr>
        <w:t>Participer</w:t>
      </w:r>
      <w:r w:rsidRPr="00B7498D">
        <w:rPr>
          <w:rFonts w:ascii="Arial" w:hAnsi="Arial" w:cs="Arial"/>
          <w:sz w:val="22"/>
          <w:szCs w:val="22"/>
        </w:rPr>
        <w:t xml:space="preserve"> </w:t>
      </w:r>
      <w:r w:rsidRPr="00B7498D">
        <w:rPr>
          <w:rFonts w:ascii="Arial" w:eastAsia="Calibri" w:hAnsi="Arial" w:cs="Arial"/>
          <w:sz w:val="22"/>
          <w:szCs w:val="22"/>
        </w:rPr>
        <w:t>à</w:t>
      </w:r>
      <w:r w:rsidRPr="00B7498D">
        <w:rPr>
          <w:rFonts w:ascii="Arial" w:hAnsi="Arial" w:cs="Arial"/>
          <w:sz w:val="22"/>
          <w:szCs w:val="22"/>
        </w:rPr>
        <w:t xml:space="preserve"> </w:t>
      </w:r>
      <w:r w:rsidRPr="00B7498D">
        <w:rPr>
          <w:rFonts w:ascii="Arial" w:eastAsia="Calibri" w:hAnsi="Arial" w:cs="Arial"/>
          <w:sz w:val="22"/>
          <w:szCs w:val="22"/>
        </w:rPr>
        <w:t>la</w:t>
      </w:r>
      <w:r w:rsidRPr="00B7498D">
        <w:rPr>
          <w:rFonts w:ascii="Arial" w:hAnsi="Arial" w:cs="Arial"/>
          <w:sz w:val="22"/>
          <w:szCs w:val="22"/>
        </w:rPr>
        <w:t xml:space="preserve"> </w:t>
      </w:r>
      <w:r w:rsidRPr="00B7498D">
        <w:rPr>
          <w:rFonts w:ascii="Arial" w:eastAsia="Calibri" w:hAnsi="Arial" w:cs="Arial"/>
          <w:sz w:val="22"/>
          <w:szCs w:val="22"/>
        </w:rPr>
        <w:t>Journée</w:t>
      </w:r>
      <w:r w:rsidRPr="00B7498D">
        <w:rPr>
          <w:rFonts w:ascii="Arial" w:hAnsi="Arial" w:cs="Arial"/>
          <w:sz w:val="22"/>
          <w:szCs w:val="22"/>
        </w:rPr>
        <w:t xml:space="preserve"> </w:t>
      </w:r>
      <w:r w:rsidRPr="00B7498D">
        <w:rPr>
          <w:rFonts w:ascii="Arial" w:eastAsia="Calibri" w:hAnsi="Arial" w:cs="Arial"/>
          <w:b/>
          <w:i/>
          <w:sz w:val="22"/>
          <w:szCs w:val="22"/>
        </w:rPr>
        <w:t>Je</w:t>
      </w:r>
      <w:r w:rsidRPr="00B7498D">
        <w:rPr>
          <w:rFonts w:ascii="Arial" w:hAnsi="Arial" w:cs="Arial"/>
          <w:b/>
          <w:i/>
          <w:sz w:val="22"/>
          <w:szCs w:val="22"/>
        </w:rPr>
        <w:t xml:space="preserve"> </w:t>
      </w:r>
      <w:r w:rsidRPr="00B7498D">
        <w:rPr>
          <w:rFonts w:ascii="Arial" w:eastAsia="Calibri" w:hAnsi="Arial" w:cs="Arial"/>
          <w:b/>
          <w:i/>
          <w:sz w:val="22"/>
          <w:szCs w:val="22"/>
        </w:rPr>
        <w:t>lis</w:t>
      </w:r>
      <w:r w:rsidR="009D6B4D" w:rsidRPr="00B7498D">
        <w:rPr>
          <w:rFonts w:ascii="Arial" w:hAnsi="Arial" w:cs="Arial"/>
          <w:b/>
          <w:i/>
          <w:sz w:val="22"/>
          <w:szCs w:val="22"/>
        </w:rPr>
        <w:t xml:space="preserve"> </w:t>
      </w:r>
      <w:r w:rsidR="009D6B4D" w:rsidRPr="00B7498D">
        <w:rPr>
          <w:rFonts w:ascii="Arial" w:eastAsia="Calibri" w:hAnsi="Arial" w:cs="Arial"/>
          <w:b/>
          <w:i/>
          <w:sz w:val="22"/>
          <w:szCs w:val="22"/>
        </w:rPr>
        <w:t>des</w:t>
      </w:r>
      <w:r w:rsidR="009D6B4D" w:rsidRPr="00B7498D">
        <w:rPr>
          <w:rFonts w:ascii="Arial" w:hAnsi="Arial" w:cs="Arial"/>
          <w:b/>
          <w:i/>
          <w:sz w:val="22"/>
          <w:szCs w:val="22"/>
        </w:rPr>
        <w:t xml:space="preserve"> </w:t>
      </w:r>
      <w:r w:rsidR="009D6B4D" w:rsidRPr="00B7498D">
        <w:rPr>
          <w:rFonts w:ascii="Arial" w:eastAsia="Calibri" w:hAnsi="Arial" w:cs="Arial"/>
          <w:b/>
          <w:i/>
          <w:sz w:val="22"/>
          <w:szCs w:val="22"/>
        </w:rPr>
        <w:t>auteurs</w:t>
      </w:r>
      <w:r w:rsidRPr="00B7498D">
        <w:rPr>
          <w:rFonts w:ascii="Arial" w:hAnsi="Arial" w:cs="Arial"/>
          <w:b/>
          <w:i/>
          <w:sz w:val="22"/>
          <w:szCs w:val="22"/>
        </w:rPr>
        <w:t xml:space="preserve"> </w:t>
      </w:r>
      <w:r w:rsidRPr="00B7498D">
        <w:rPr>
          <w:rFonts w:ascii="Arial" w:eastAsia="Calibri" w:hAnsi="Arial" w:cs="Arial"/>
          <w:b/>
          <w:i/>
          <w:sz w:val="22"/>
          <w:szCs w:val="22"/>
        </w:rPr>
        <w:t>canadien</w:t>
      </w:r>
      <w:r w:rsidR="009D6B4D" w:rsidRPr="00B7498D">
        <w:rPr>
          <w:rFonts w:ascii="Arial" w:eastAsia="Calibri" w:hAnsi="Arial" w:cs="Arial"/>
          <w:b/>
          <w:i/>
          <w:sz w:val="22"/>
          <w:szCs w:val="22"/>
        </w:rPr>
        <w:t>s</w:t>
      </w:r>
      <w:r w:rsidRPr="00B7498D">
        <w:rPr>
          <w:rFonts w:ascii="Arial" w:hAnsi="Arial" w:cs="Arial"/>
          <w:sz w:val="22"/>
          <w:szCs w:val="22"/>
        </w:rPr>
        <w:t xml:space="preserve"> </w:t>
      </w:r>
      <w:r w:rsidRPr="00B7498D">
        <w:rPr>
          <w:rFonts w:ascii="Arial" w:eastAsia="Calibri" w:hAnsi="Arial" w:cs="Arial"/>
          <w:sz w:val="22"/>
          <w:szCs w:val="22"/>
        </w:rPr>
        <w:t>est</w:t>
      </w:r>
      <w:r w:rsidRPr="00B7498D">
        <w:rPr>
          <w:rFonts w:ascii="Arial" w:hAnsi="Arial" w:cs="Arial"/>
          <w:sz w:val="22"/>
          <w:szCs w:val="22"/>
        </w:rPr>
        <w:t xml:space="preserve"> </w:t>
      </w:r>
      <w:r w:rsidRPr="00B7498D">
        <w:rPr>
          <w:rFonts w:ascii="Arial" w:eastAsia="Calibri" w:hAnsi="Arial" w:cs="Arial"/>
          <w:sz w:val="22"/>
          <w:szCs w:val="22"/>
        </w:rPr>
        <w:t>simple</w:t>
      </w:r>
      <w:r w:rsidRPr="00B7498D">
        <w:rPr>
          <w:rFonts w:ascii="Arial" w:hAnsi="Arial" w:cs="Arial"/>
          <w:sz w:val="22"/>
          <w:szCs w:val="22"/>
        </w:rPr>
        <w:t xml:space="preserve">. </w:t>
      </w:r>
      <w:r w:rsidRPr="00B7498D">
        <w:rPr>
          <w:rFonts w:ascii="Arial" w:eastAsia="Calibri" w:hAnsi="Arial" w:cs="Arial"/>
          <w:sz w:val="22"/>
          <w:szCs w:val="22"/>
        </w:rPr>
        <w:t>Arrêtez</w:t>
      </w:r>
      <w:r w:rsidRPr="00B7498D">
        <w:rPr>
          <w:rFonts w:ascii="Arial" w:hAnsi="Arial" w:cs="Arial"/>
          <w:sz w:val="22"/>
          <w:szCs w:val="22"/>
        </w:rPr>
        <w:t>-</w:t>
      </w:r>
      <w:r w:rsidRPr="00B7498D">
        <w:rPr>
          <w:rFonts w:ascii="Arial" w:eastAsia="Calibri" w:hAnsi="Arial" w:cs="Arial"/>
          <w:sz w:val="22"/>
          <w:szCs w:val="22"/>
        </w:rPr>
        <w:t>vous</w:t>
      </w:r>
      <w:r w:rsidRPr="00B7498D">
        <w:rPr>
          <w:rFonts w:ascii="Arial" w:hAnsi="Arial" w:cs="Arial"/>
          <w:sz w:val="22"/>
          <w:szCs w:val="22"/>
        </w:rPr>
        <w:t xml:space="preserve"> </w:t>
      </w:r>
      <w:r w:rsidRPr="00B7498D">
        <w:rPr>
          <w:rFonts w:ascii="Arial" w:eastAsia="Calibri" w:hAnsi="Arial" w:cs="Arial"/>
          <w:sz w:val="22"/>
          <w:szCs w:val="22"/>
        </w:rPr>
        <w:t>et</w:t>
      </w:r>
      <w:r w:rsidRPr="00B7498D">
        <w:rPr>
          <w:rFonts w:ascii="Arial" w:hAnsi="Arial" w:cs="Arial"/>
          <w:sz w:val="22"/>
          <w:szCs w:val="22"/>
        </w:rPr>
        <w:t xml:space="preserve"> </w:t>
      </w:r>
      <w:r w:rsidRPr="00B7498D">
        <w:rPr>
          <w:rFonts w:ascii="Arial" w:eastAsia="Calibri" w:hAnsi="Arial" w:cs="Arial"/>
          <w:sz w:val="22"/>
          <w:szCs w:val="22"/>
        </w:rPr>
        <w:t>lisez</w:t>
      </w:r>
      <w:r w:rsidRPr="00B7498D">
        <w:rPr>
          <w:rFonts w:ascii="Arial" w:hAnsi="Arial" w:cs="Arial"/>
          <w:sz w:val="22"/>
          <w:szCs w:val="22"/>
        </w:rPr>
        <w:t xml:space="preserve"> </w:t>
      </w:r>
      <w:r w:rsidRPr="00B7498D">
        <w:rPr>
          <w:rFonts w:ascii="Arial" w:eastAsia="Calibri" w:hAnsi="Arial" w:cs="Arial"/>
          <w:sz w:val="22"/>
          <w:szCs w:val="22"/>
        </w:rPr>
        <w:t>un</w:t>
      </w:r>
      <w:r w:rsidRPr="00B7498D">
        <w:rPr>
          <w:rFonts w:ascii="Arial" w:hAnsi="Arial" w:cs="Arial"/>
          <w:sz w:val="22"/>
          <w:szCs w:val="22"/>
        </w:rPr>
        <w:t xml:space="preserve"> </w:t>
      </w:r>
      <w:r w:rsidRPr="00B7498D">
        <w:rPr>
          <w:rFonts w:ascii="Arial" w:eastAsia="Calibri" w:hAnsi="Arial" w:cs="Arial"/>
          <w:sz w:val="22"/>
          <w:szCs w:val="22"/>
        </w:rPr>
        <w:t>livre</w:t>
      </w:r>
      <w:r w:rsidRPr="00B7498D">
        <w:rPr>
          <w:rFonts w:ascii="Arial" w:hAnsi="Arial" w:cs="Arial"/>
          <w:sz w:val="22"/>
          <w:szCs w:val="22"/>
        </w:rPr>
        <w:t xml:space="preserve"> </w:t>
      </w:r>
      <w:r w:rsidRPr="00B7498D">
        <w:rPr>
          <w:rFonts w:ascii="Arial" w:eastAsia="Calibri" w:hAnsi="Arial" w:cs="Arial"/>
          <w:sz w:val="22"/>
          <w:szCs w:val="22"/>
        </w:rPr>
        <w:t>canadien</w:t>
      </w:r>
      <w:r w:rsidRPr="00B7498D">
        <w:rPr>
          <w:rFonts w:ascii="Arial" w:hAnsi="Arial" w:cs="Arial"/>
          <w:sz w:val="22"/>
          <w:szCs w:val="22"/>
        </w:rPr>
        <w:t xml:space="preserve"> </w:t>
      </w:r>
      <w:r w:rsidRPr="00B7498D">
        <w:rPr>
          <w:rFonts w:ascii="Arial" w:eastAsia="Calibri" w:hAnsi="Arial" w:cs="Arial"/>
          <w:sz w:val="22"/>
          <w:szCs w:val="22"/>
        </w:rPr>
        <w:t>pendant</w:t>
      </w:r>
      <w:r w:rsidRPr="00B7498D">
        <w:rPr>
          <w:rFonts w:ascii="Arial" w:hAnsi="Arial" w:cs="Arial"/>
          <w:sz w:val="22"/>
          <w:szCs w:val="22"/>
        </w:rPr>
        <w:t xml:space="preserve"> 15 </w:t>
      </w:r>
      <w:r w:rsidRPr="00B7498D">
        <w:rPr>
          <w:rFonts w:ascii="Arial" w:eastAsia="Calibri" w:hAnsi="Arial" w:cs="Arial"/>
          <w:sz w:val="22"/>
          <w:szCs w:val="22"/>
        </w:rPr>
        <w:t>minutes</w:t>
      </w:r>
      <w:r w:rsidRPr="00B7498D">
        <w:rPr>
          <w:rFonts w:ascii="Arial" w:hAnsi="Arial" w:cs="Arial"/>
          <w:sz w:val="22"/>
          <w:szCs w:val="22"/>
        </w:rPr>
        <w:t xml:space="preserve">. </w:t>
      </w:r>
      <w:r w:rsidRPr="00B7498D">
        <w:rPr>
          <w:rFonts w:ascii="Arial" w:eastAsia="Calibri" w:hAnsi="Arial" w:cs="Arial"/>
          <w:sz w:val="22"/>
          <w:szCs w:val="22"/>
        </w:rPr>
        <w:t>C</w:t>
      </w:r>
      <w:r w:rsidRPr="00B7498D">
        <w:rPr>
          <w:rFonts w:ascii="Arial" w:hAnsi="Arial" w:cs="Arial"/>
          <w:sz w:val="22"/>
          <w:szCs w:val="22"/>
        </w:rPr>
        <w:t>’</w:t>
      </w:r>
      <w:r w:rsidRPr="00B7498D">
        <w:rPr>
          <w:rFonts w:ascii="Arial" w:eastAsia="Calibri" w:hAnsi="Arial" w:cs="Arial"/>
          <w:sz w:val="22"/>
          <w:szCs w:val="22"/>
        </w:rPr>
        <w:t>est</w:t>
      </w:r>
      <w:r w:rsidRPr="00B7498D">
        <w:rPr>
          <w:rFonts w:ascii="Arial" w:hAnsi="Arial" w:cs="Arial"/>
          <w:sz w:val="22"/>
          <w:szCs w:val="22"/>
        </w:rPr>
        <w:t xml:space="preserve"> </w:t>
      </w:r>
      <w:r w:rsidRPr="00B7498D">
        <w:rPr>
          <w:rFonts w:ascii="Arial" w:eastAsia="Calibri" w:hAnsi="Arial" w:cs="Arial"/>
          <w:sz w:val="22"/>
          <w:szCs w:val="22"/>
        </w:rPr>
        <w:t>aussi</w:t>
      </w:r>
      <w:r w:rsidRPr="00B7498D">
        <w:rPr>
          <w:rFonts w:ascii="Arial" w:hAnsi="Arial" w:cs="Arial"/>
          <w:sz w:val="22"/>
          <w:szCs w:val="22"/>
        </w:rPr>
        <w:t xml:space="preserve"> </w:t>
      </w:r>
      <w:r w:rsidRPr="00B7498D">
        <w:rPr>
          <w:rFonts w:ascii="Arial" w:eastAsia="Calibri" w:hAnsi="Arial" w:cs="Arial"/>
          <w:sz w:val="22"/>
          <w:szCs w:val="22"/>
        </w:rPr>
        <w:t>simple</w:t>
      </w:r>
      <w:r w:rsidRPr="00B7498D">
        <w:rPr>
          <w:rFonts w:ascii="Arial" w:hAnsi="Arial" w:cs="Arial"/>
          <w:sz w:val="22"/>
          <w:szCs w:val="22"/>
        </w:rPr>
        <w:t xml:space="preserve"> </w:t>
      </w:r>
      <w:r w:rsidRPr="00B7498D">
        <w:rPr>
          <w:rFonts w:ascii="Arial" w:eastAsia="Calibri" w:hAnsi="Arial" w:cs="Arial"/>
          <w:sz w:val="22"/>
          <w:szCs w:val="22"/>
        </w:rPr>
        <w:t>que</w:t>
      </w:r>
      <w:r w:rsidRPr="00B7498D">
        <w:rPr>
          <w:rFonts w:ascii="Arial" w:hAnsi="Arial" w:cs="Arial"/>
          <w:sz w:val="22"/>
          <w:szCs w:val="22"/>
        </w:rPr>
        <w:t xml:space="preserve"> </w:t>
      </w:r>
      <w:r w:rsidRPr="00B7498D">
        <w:rPr>
          <w:rFonts w:ascii="Arial" w:eastAsia="Calibri" w:hAnsi="Arial" w:cs="Arial"/>
          <w:sz w:val="22"/>
          <w:szCs w:val="22"/>
        </w:rPr>
        <w:t>ça</w:t>
      </w:r>
      <w:r w:rsidRPr="00B7498D">
        <w:rPr>
          <w:rFonts w:ascii="Arial" w:hAnsi="Arial" w:cs="Arial"/>
          <w:sz w:val="22"/>
          <w:szCs w:val="22"/>
        </w:rPr>
        <w:t xml:space="preserve">. </w:t>
      </w:r>
      <w:r w:rsidRPr="00B7498D">
        <w:rPr>
          <w:rFonts w:ascii="Arial" w:eastAsia="Calibri" w:hAnsi="Arial" w:cs="Arial"/>
          <w:sz w:val="22"/>
          <w:szCs w:val="22"/>
        </w:rPr>
        <w:t>Mais</w:t>
      </w:r>
      <w:r w:rsidRPr="00B7498D">
        <w:rPr>
          <w:rFonts w:ascii="Arial" w:hAnsi="Arial" w:cs="Arial"/>
          <w:sz w:val="22"/>
          <w:szCs w:val="22"/>
        </w:rPr>
        <w:t xml:space="preserve"> </w:t>
      </w:r>
      <w:r w:rsidRPr="00B7498D">
        <w:rPr>
          <w:rFonts w:ascii="Arial" w:eastAsia="Calibri" w:hAnsi="Arial" w:cs="Arial"/>
          <w:sz w:val="22"/>
          <w:szCs w:val="22"/>
        </w:rPr>
        <w:t>nous</w:t>
      </w:r>
      <w:r w:rsidRPr="00B7498D">
        <w:rPr>
          <w:rFonts w:ascii="Arial" w:hAnsi="Arial" w:cs="Arial"/>
          <w:sz w:val="22"/>
          <w:szCs w:val="22"/>
        </w:rPr>
        <w:t xml:space="preserve"> </w:t>
      </w:r>
      <w:r w:rsidRPr="00B7498D">
        <w:rPr>
          <w:rFonts w:ascii="Arial" w:eastAsia="Calibri" w:hAnsi="Arial" w:cs="Arial"/>
          <w:sz w:val="22"/>
          <w:szCs w:val="22"/>
        </w:rPr>
        <w:t>savons</w:t>
      </w:r>
      <w:r w:rsidRPr="00B7498D">
        <w:rPr>
          <w:rFonts w:ascii="Arial" w:hAnsi="Arial" w:cs="Arial"/>
          <w:sz w:val="22"/>
          <w:szCs w:val="22"/>
        </w:rPr>
        <w:t xml:space="preserve"> </w:t>
      </w:r>
      <w:r w:rsidRPr="00B7498D">
        <w:rPr>
          <w:rFonts w:ascii="Arial" w:eastAsia="Calibri" w:hAnsi="Arial" w:cs="Arial"/>
          <w:sz w:val="22"/>
          <w:szCs w:val="22"/>
        </w:rPr>
        <w:t>qu</w:t>
      </w:r>
      <w:r w:rsidRPr="00B7498D">
        <w:rPr>
          <w:rFonts w:ascii="Arial" w:hAnsi="Arial" w:cs="Arial"/>
          <w:sz w:val="22"/>
          <w:szCs w:val="22"/>
        </w:rPr>
        <w:t>’</w:t>
      </w:r>
      <w:r w:rsidRPr="00B7498D">
        <w:rPr>
          <w:rFonts w:ascii="Arial" w:eastAsia="Calibri" w:hAnsi="Arial" w:cs="Arial"/>
          <w:sz w:val="22"/>
          <w:szCs w:val="22"/>
        </w:rPr>
        <w:t>il</w:t>
      </w:r>
      <w:r w:rsidRPr="00B7498D">
        <w:rPr>
          <w:rFonts w:ascii="Arial" w:hAnsi="Arial" w:cs="Arial"/>
          <w:sz w:val="22"/>
          <w:szCs w:val="22"/>
        </w:rPr>
        <w:t xml:space="preserve"> </w:t>
      </w:r>
      <w:r w:rsidRPr="00B7498D">
        <w:rPr>
          <w:rFonts w:ascii="Arial" w:eastAsia="Calibri" w:hAnsi="Arial" w:cs="Arial"/>
          <w:sz w:val="22"/>
          <w:szCs w:val="22"/>
        </w:rPr>
        <w:t>existe</w:t>
      </w:r>
      <w:r w:rsidRPr="00B7498D">
        <w:rPr>
          <w:rFonts w:ascii="Arial" w:hAnsi="Arial" w:cs="Arial"/>
          <w:sz w:val="22"/>
          <w:szCs w:val="22"/>
        </w:rPr>
        <w:t xml:space="preserve"> </w:t>
      </w:r>
      <w:r w:rsidRPr="00B7498D">
        <w:rPr>
          <w:rFonts w:ascii="Arial" w:eastAsia="Calibri" w:hAnsi="Arial" w:cs="Arial"/>
          <w:sz w:val="22"/>
          <w:szCs w:val="22"/>
        </w:rPr>
        <w:t>de</w:t>
      </w:r>
      <w:r w:rsidRPr="00B7498D">
        <w:rPr>
          <w:rFonts w:ascii="Arial" w:hAnsi="Arial" w:cs="Arial"/>
          <w:sz w:val="22"/>
          <w:szCs w:val="22"/>
        </w:rPr>
        <w:t xml:space="preserve"> </w:t>
      </w:r>
      <w:r w:rsidRPr="00B7498D">
        <w:rPr>
          <w:rFonts w:ascii="Arial" w:eastAsia="Calibri" w:hAnsi="Arial" w:cs="Arial"/>
          <w:sz w:val="22"/>
          <w:szCs w:val="22"/>
        </w:rPr>
        <w:t>nombreux</w:t>
      </w:r>
      <w:r w:rsidRPr="00B7498D">
        <w:rPr>
          <w:rFonts w:ascii="Arial" w:hAnsi="Arial" w:cs="Arial"/>
          <w:sz w:val="22"/>
          <w:szCs w:val="22"/>
        </w:rPr>
        <w:t xml:space="preserve"> </w:t>
      </w:r>
      <w:r w:rsidRPr="00B7498D">
        <w:rPr>
          <w:rFonts w:ascii="Arial" w:eastAsia="Calibri" w:hAnsi="Arial" w:cs="Arial"/>
          <w:sz w:val="22"/>
          <w:szCs w:val="22"/>
        </w:rPr>
        <w:t>bibliothécaires</w:t>
      </w:r>
      <w:r w:rsidRPr="00B7498D">
        <w:rPr>
          <w:rFonts w:ascii="Arial" w:hAnsi="Arial" w:cs="Arial"/>
          <w:sz w:val="22"/>
          <w:szCs w:val="22"/>
        </w:rPr>
        <w:t xml:space="preserve">, </w:t>
      </w:r>
      <w:r w:rsidRPr="00B7498D">
        <w:rPr>
          <w:rFonts w:ascii="Arial" w:eastAsia="Calibri" w:hAnsi="Arial" w:cs="Arial"/>
          <w:sz w:val="22"/>
          <w:szCs w:val="22"/>
        </w:rPr>
        <w:t>enseignants</w:t>
      </w:r>
      <w:r w:rsidRPr="00B7498D">
        <w:rPr>
          <w:rFonts w:ascii="Arial" w:hAnsi="Arial" w:cs="Arial"/>
          <w:sz w:val="22"/>
          <w:szCs w:val="22"/>
        </w:rPr>
        <w:t xml:space="preserve"> </w:t>
      </w:r>
      <w:r w:rsidRPr="00B7498D">
        <w:rPr>
          <w:rFonts w:ascii="Arial" w:eastAsia="Calibri" w:hAnsi="Arial" w:cs="Arial"/>
          <w:sz w:val="22"/>
          <w:szCs w:val="22"/>
        </w:rPr>
        <w:t>et</w:t>
      </w:r>
      <w:r w:rsidRPr="00B7498D">
        <w:rPr>
          <w:rFonts w:ascii="Arial" w:hAnsi="Arial" w:cs="Arial"/>
          <w:sz w:val="22"/>
          <w:szCs w:val="22"/>
        </w:rPr>
        <w:t xml:space="preserve"> </w:t>
      </w:r>
      <w:r w:rsidRPr="00B7498D">
        <w:rPr>
          <w:rFonts w:ascii="Arial" w:eastAsia="Calibri" w:hAnsi="Arial" w:cs="Arial"/>
          <w:sz w:val="22"/>
          <w:szCs w:val="22"/>
        </w:rPr>
        <w:t>libraires</w:t>
      </w:r>
      <w:r w:rsidRPr="00B7498D">
        <w:rPr>
          <w:rFonts w:ascii="Arial" w:hAnsi="Arial" w:cs="Arial"/>
          <w:sz w:val="22"/>
          <w:szCs w:val="22"/>
        </w:rPr>
        <w:t xml:space="preserve"> </w:t>
      </w:r>
      <w:r w:rsidRPr="00B7498D">
        <w:rPr>
          <w:rFonts w:ascii="Arial" w:eastAsia="Calibri" w:hAnsi="Arial" w:cs="Arial"/>
          <w:sz w:val="22"/>
          <w:szCs w:val="22"/>
        </w:rPr>
        <w:t>enthousiastes</w:t>
      </w:r>
      <w:r w:rsidRPr="00B7498D">
        <w:rPr>
          <w:rFonts w:ascii="Arial" w:hAnsi="Arial" w:cs="Arial"/>
          <w:sz w:val="22"/>
          <w:szCs w:val="22"/>
        </w:rPr>
        <w:t xml:space="preserve"> </w:t>
      </w:r>
      <w:r w:rsidRPr="00B7498D">
        <w:rPr>
          <w:rFonts w:ascii="Arial" w:eastAsia="Calibri" w:hAnsi="Arial" w:cs="Arial"/>
          <w:sz w:val="22"/>
          <w:szCs w:val="22"/>
        </w:rPr>
        <w:t>qui</w:t>
      </w:r>
      <w:r w:rsidRPr="00B7498D">
        <w:rPr>
          <w:rFonts w:ascii="Arial" w:hAnsi="Arial" w:cs="Arial"/>
          <w:sz w:val="22"/>
          <w:szCs w:val="22"/>
        </w:rPr>
        <w:t xml:space="preserve"> </w:t>
      </w:r>
      <w:r w:rsidRPr="00B7498D">
        <w:rPr>
          <w:rFonts w:ascii="Arial" w:eastAsia="Calibri" w:hAnsi="Arial" w:cs="Arial"/>
          <w:sz w:val="22"/>
          <w:szCs w:val="22"/>
        </w:rPr>
        <w:t>désirent</w:t>
      </w:r>
      <w:r w:rsidRPr="00B7498D">
        <w:rPr>
          <w:rFonts w:ascii="Arial" w:hAnsi="Arial" w:cs="Arial"/>
          <w:sz w:val="22"/>
          <w:szCs w:val="22"/>
        </w:rPr>
        <w:t xml:space="preserve"> </w:t>
      </w:r>
      <w:r w:rsidRPr="00B7498D">
        <w:rPr>
          <w:rFonts w:ascii="Arial" w:eastAsia="Calibri" w:hAnsi="Arial" w:cs="Arial"/>
          <w:sz w:val="22"/>
          <w:szCs w:val="22"/>
        </w:rPr>
        <w:t>profiter</w:t>
      </w:r>
      <w:r w:rsidRPr="00B7498D">
        <w:rPr>
          <w:rFonts w:ascii="Arial" w:hAnsi="Arial" w:cs="Arial"/>
          <w:sz w:val="22"/>
          <w:szCs w:val="22"/>
        </w:rPr>
        <w:t xml:space="preserve"> </w:t>
      </w:r>
      <w:r w:rsidRPr="00B7498D">
        <w:rPr>
          <w:rFonts w:ascii="Arial" w:eastAsia="Calibri" w:hAnsi="Arial" w:cs="Arial"/>
          <w:sz w:val="22"/>
          <w:szCs w:val="22"/>
        </w:rPr>
        <w:t>de</w:t>
      </w:r>
      <w:r w:rsidRPr="00B7498D">
        <w:rPr>
          <w:rFonts w:ascii="Arial" w:hAnsi="Arial" w:cs="Arial"/>
          <w:sz w:val="22"/>
          <w:szCs w:val="22"/>
        </w:rPr>
        <w:t xml:space="preserve"> </w:t>
      </w:r>
      <w:r w:rsidRPr="00B7498D">
        <w:rPr>
          <w:rFonts w:ascii="Arial" w:eastAsia="Calibri" w:hAnsi="Arial" w:cs="Arial"/>
          <w:sz w:val="22"/>
          <w:szCs w:val="22"/>
        </w:rPr>
        <w:t>la</w:t>
      </w:r>
      <w:r w:rsidRPr="00B7498D">
        <w:rPr>
          <w:rFonts w:ascii="Arial" w:hAnsi="Arial" w:cs="Arial"/>
          <w:sz w:val="22"/>
          <w:szCs w:val="22"/>
        </w:rPr>
        <w:t xml:space="preserve"> </w:t>
      </w:r>
      <w:r w:rsidRPr="00B7498D">
        <w:rPr>
          <w:rFonts w:ascii="Arial" w:eastAsia="Calibri" w:hAnsi="Arial" w:cs="Arial"/>
          <w:sz w:val="22"/>
          <w:szCs w:val="22"/>
        </w:rPr>
        <w:t>Journée</w:t>
      </w:r>
      <w:r w:rsidRPr="00B7498D">
        <w:rPr>
          <w:rFonts w:ascii="Arial" w:hAnsi="Arial" w:cs="Arial"/>
          <w:sz w:val="22"/>
          <w:szCs w:val="22"/>
        </w:rPr>
        <w:t xml:space="preserve"> </w:t>
      </w:r>
      <w:r w:rsidRPr="00B7498D">
        <w:rPr>
          <w:rFonts w:ascii="Arial" w:eastAsia="Calibri" w:hAnsi="Arial" w:cs="Arial"/>
          <w:i/>
          <w:sz w:val="22"/>
          <w:szCs w:val="22"/>
        </w:rPr>
        <w:t>Je</w:t>
      </w:r>
      <w:r w:rsidRPr="00B7498D">
        <w:rPr>
          <w:rFonts w:ascii="Arial" w:hAnsi="Arial" w:cs="Arial"/>
          <w:i/>
          <w:sz w:val="22"/>
          <w:szCs w:val="22"/>
        </w:rPr>
        <w:t xml:space="preserve"> </w:t>
      </w:r>
      <w:r w:rsidRPr="00B7498D">
        <w:rPr>
          <w:rFonts w:ascii="Arial" w:eastAsia="Calibri" w:hAnsi="Arial" w:cs="Arial"/>
          <w:i/>
          <w:sz w:val="22"/>
          <w:szCs w:val="22"/>
        </w:rPr>
        <w:t>lis</w:t>
      </w:r>
      <w:r w:rsidRPr="00B7498D">
        <w:rPr>
          <w:rFonts w:ascii="Arial" w:hAnsi="Arial" w:cs="Arial"/>
          <w:i/>
          <w:sz w:val="22"/>
          <w:szCs w:val="22"/>
        </w:rPr>
        <w:t xml:space="preserve"> </w:t>
      </w:r>
      <w:r w:rsidR="009D6B4D" w:rsidRPr="00B7498D">
        <w:rPr>
          <w:rFonts w:ascii="Arial" w:eastAsia="Calibri" w:hAnsi="Arial" w:cs="Arial"/>
          <w:i/>
          <w:sz w:val="22"/>
          <w:szCs w:val="22"/>
        </w:rPr>
        <w:t>des</w:t>
      </w:r>
      <w:r w:rsidR="009D6B4D" w:rsidRPr="00B7498D">
        <w:rPr>
          <w:rFonts w:ascii="Arial" w:hAnsi="Arial" w:cs="Arial"/>
          <w:i/>
          <w:sz w:val="22"/>
          <w:szCs w:val="22"/>
        </w:rPr>
        <w:t xml:space="preserve"> </w:t>
      </w:r>
      <w:r w:rsidR="009D6B4D" w:rsidRPr="00B7498D">
        <w:rPr>
          <w:rFonts w:ascii="Arial" w:eastAsia="Calibri" w:hAnsi="Arial" w:cs="Arial"/>
          <w:i/>
          <w:sz w:val="22"/>
          <w:szCs w:val="22"/>
        </w:rPr>
        <w:t>auteurs</w:t>
      </w:r>
      <w:r w:rsidR="009D6B4D" w:rsidRPr="00B7498D">
        <w:rPr>
          <w:rFonts w:ascii="Arial" w:hAnsi="Arial" w:cs="Arial"/>
          <w:i/>
          <w:sz w:val="22"/>
          <w:szCs w:val="22"/>
        </w:rPr>
        <w:t xml:space="preserve"> </w:t>
      </w:r>
      <w:r w:rsidRPr="00B7498D">
        <w:rPr>
          <w:rFonts w:ascii="Arial" w:eastAsia="Calibri" w:hAnsi="Arial" w:cs="Arial"/>
          <w:i/>
          <w:sz w:val="22"/>
          <w:szCs w:val="22"/>
        </w:rPr>
        <w:t>canadien</w:t>
      </w:r>
      <w:r w:rsidR="009D6B4D" w:rsidRPr="00B7498D">
        <w:rPr>
          <w:rFonts w:ascii="Arial" w:eastAsia="Calibri" w:hAnsi="Arial" w:cs="Arial"/>
          <w:i/>
          <w:sz w:val="22"/>
          <w:szCs w:val="22"/>
        </w:rPr>
        <w:t>s</w:t>
      </w:r>
      <w:r w:rsidRPr="00B7498D">
        <w:rPr>
          <w:rFonts w:ascii="Arial" w:hAnsi="Arial" w:cs="Arial"/>
          <w:sz w:val="22"/>
          <w:szCs w:val="22"/>
        </w:rPr>
        <w:t xml:space="preserve"> </w:t>
      </w:r>
      <w:r w:rsidRPr="00B7498D">
        <w:rPr>
          <w:rFonts w:ascii="Arial" w:eastAsia="Calibri" w:hAnsi="Arial" w:cs="Arial"/>
          <w:sz w:val="22"/>
          <w:szCs w:val="22"/>
        </w:rPr>
        <w:t>pour</w:t>
      </w:r>
      <w:r w:rsidRPr="00B7498D">
        <w:rPr>
          <w:rFonts w:ascii="Arial" w:hAnsi="Arial" w:cs="Arial"/>
          <w:sz w:val="22"/>
          <w:szCs w:val="22"/>
        </w:rPr>
        <w:t xml:space="preserve"> </w:t>
      </w:r>
      <w:r w:rsidRPr="00B7498D">
        <w:rPr>
          <w:rFonts w:ascii="Arial" w:eastAsia="Calibri" w:hAnsi="Arial" w:cs="Arial"/>
          <w:sz w:val="22"/>
          <w:szCs w:val="22"/>
        </w:rPr>
        <w:t>promouvoir</w:t>
      </w:r>
      <w:r w:rsidRPr="00B7498D">
        <w:rPr>
          <w:rFonts w:ascii="Arial" w:hAnsi="Arial" w:cs="Arial"/>
          <w:sz w:val="22"/>
          <w:szCs w:val="22"/>
        </w:rPr>
        <w:t xml:space="preserve"> </w:t>
      </w:r>
      <w:r w:rsidRPr="00B7498D">
        <w:rPr>
          <w:rFonts w:ascii="Arial" w:eastAsia="Calibri" w:hAnsi="Arial" w:cs="Arial"/>
          <w:sz w:val="22"/>
          <w:szCs w:val="22"/>
        </w:rPr>
        <w:t>les</w:t>
      </w:r>
      <w:r w:rsidRPr="00B7498D">
        <w:rPr>
          <w:rFonts w:ascii="Arial" w:hAnsi="Arial" w:cs="Arial"/>
          <w:sz w:val="22"/>
          <w:szCs w:val="22"/>
        </w:rPr>
        <w:t xml:space="preserve"> </w:t>
      </w:r>
      <w:r w:rsidRPr="00B7498D">
        <w:rPr>
          <w:rFonts w:ascii="Arial" w:eastAsia="Calibri" w:hAnsi="Arial" w:cs="Arial"/>
          <w:sz w:val="22"/>
          <w:szCs w:val="22"/>
        </w:rPr>
        <w:t>livres</w:t>
      </w:r>
      <w:r w:rsidRPr="00B7498D">
        <w:rPr>
          <w:rFonts w:ascii="Arial" w:hAnsi="Arial" w:cs="Arial"/>
          <w:sz w:val="22"/>
          <w:szCs w:val="22"/>
        </w:rPr>
        <w:t xml:space="preserve"> </w:t>
      </w:r>
      <w:r w:rsidRPr="00B7498D">
        <w:rPr>
          <w:rFonts w:ascii="Arial" w:eastAsia="Calibri" w:hAnsi="Arial" w:cs="Arial"/>
          <w:sz w:val="22"/>
          <w:szCs w:val="22"/>
        </w:rPr>
        <w:t>et</w:t>
      </w:r>
      <w:r w:rsidRPr="00B7498D">
        <w:rPr>
          <w:rFonts w:ascii="Arial" w:hAnsi="Arial" w:cs="Arial"/>
          <w:sz w:val="22"/>
          <w:szCs w:val="22"/>
        </w:rPr>
        <w:t xml:space="preserve"> </w:t>
      </w:r>
      <w:r w:rsidRPr="00B7498D">
        <w:rPr>
          <w:rFonts w:ascii="Arial" w:eastAsia="Calibri" w:hAnsi="Arial" w:cs="Arial"/>
          <w:sz w:val="22"/>
          <w:szCs w:val="22"/>
        </w:rPr>
        <w:t>les</w:t>
      </w:r>
      <w:r w:rsidRPr="00B7498D">
        <w:rPr>
          <w:rFonts w:ascii="Arial" w:hAnsi="Arial" w:cs="Arial"/>
          <w:sz w:val="22"/>
          <w:szCs w:val="22"/>
        </w:rPr>
        <w:t xml:space="preserve"> </w:t>
      </w:r>
      <w:r w:rsidRPr="00B7498D">
        <w:rPr>
          <w:rFonts w:ascii="Arial" w:eastAsia="Calibri" w:hAnsi="Arial" w:cs="Arial"/>
          <w:sz w:val="22"/>
          <w:szCs w:val="22"/>
        </w:rPr>
        <w:t>auteurs</w:t>
      </w:r>
      <w:r w:rsidRPr="00B7498D">
        <w:rPr>
          <w:rFonts w:ascii="Arial" w:hAnsi="Arial" w:cs="Arial"/>
          <w:sz w:val="22"/>
          <w:szCs w:val="22"/>
        </w:rPr>
        <w:t xml:space="preserve"> </w:t>
      </w:r>
      <w:r w:rsidRPr="00B7498D">
        <w:rPr>
          <w:rFonts w:ascii="Arial" w:eastAsia="Calibri" w:hAnsi="Arial" w:cs="Arial"/>
          <w:sz w:val="22"/>
          <w:szCs w:val="22"/>
        </w:rPr>
        <w:t>canadiens</w:t>
      </w:r>
      <w:r w:rsidRPr="00B7498D">
        <w:rPr>
          <w:rFonts w:ascii="Arial" w:hAnsi="Arial" w:cs="Arial"/>
          <w:sz w:val="22"/>
          <w:szCs w:val="22"/>
        </w:rPr>
        <w:t>!</w:t>
      </w:r>
    </w:p>
    <w:p w14:paraId="2C7B6385" w14:textId="77777777" w:rsidR="00480FC0" w:rsidRPr="00B7498D" w:rsidRDefault="00480FC0" w:rsidP="00842A64">
      <w:pPr>
        <w:jc w:val="both"/>
        <w:rPr>
          <w:rFonts w:ascii="Arial" w:hAnsi="Arial" w:cs="Arial"/>
          <w:sz w:val="22"/>
          <w:szCs w:val="22"/>
        </w:rPr>
      </w:pPr>
    </w:p>
    <w:p w14:paraId="14A5BA23" w14:textId="77777777" w:rsidR="00480FC0" w:rsidRPr="00B7498D" w:rsidRDefault="00480FC0" w:rsidP="00842A64">
      <w:pPr>
        <w:jc w:val="both"/>
        <w:rPr>
          <w:rFonts w:ascii="Arial" w:hAnsi="Arial" w:cs="Arial"/>
          <w:sz w:val="22"/>
          <w:szCs w:val="22"/>
        </w:rPr>
      </w:pPr>
      <w:r w:rsidRPr="00B7498D">
        <w:rPr>
          <w:rFonts w:ascii="Arial" w:hAnsi="Arial" w:cs="Arial"/>
          <w:sz w:val="22"/>
          <w:szCs w:val="22"/>
        </w:rPr>
        <w:t xml:space="preserve">Cette boîte à outils propose aux écoles, aux bibliothèques et aux libraires des idées pour faire preuve d’initiative dans la promotion des livres canadiens et pour célébrer la Journée </w:t>
      </w:r>
      <w:r w:rsidRPr="00B7498D">
        <w:rPr>
          <w:rFonts w:ascii="Arial" w:hAnsi="Arial" w:cs="Arial"/>
          <w:i/>
          <w:sz w:val="22"/>
          <w:szCs w:val="22"/>
        </w:rPr>
        <w:t xml:space="preserve">Je lis </w:t>
      </w:r>
      <w:r w:rsidR="009D6B4D" w:rsidRPr="00B7498D">
        <w:rPr>
          <w:rFonts w:ascii="Arial" w:hAnsi="Arial" w:cs="Arial"/>
          <w:i/>
          <w:sz w:val="22"/>
          <w:szCs w:val="22"/>
        </w:rPr>
        <w:t xml:space="preserve">des auteurs </w:t>
      </w:r>
      <w:r w:rsidRPr="00B7498D">
        <w:rPr>
          <w:rFonts w:ascii="Arial" w:hAnsi="Arial" w:cs="Arial"/>
          <w:i/>
          <w:sz w:val="22"/>
          <w:szCs w:val="22"/>
        </w:rPr>
        <w:t>canadien</w:t>
      </w:r>
      <w:r w:rsidR="009D6B4D" w:rsidRPr="00B7498D">
        <w:rPr>
          <w:rFonts w:ascii="Arial" w:hAnsi="Arial" w:cs="Arial"/>
          <w:i/>
          <w:sz w:val="22"/>
          <w:szCs w:val="22"/>
        </w:rPr>
        <w:t>s</w:t>
      </w:r>
      <w:r w:rsidRPr="00B7498D">
        <w:rPr>
          <w:rFonts w:ascii="Arial" w:hAnsi="Arial" w:cs="Arial"/>
          <w:i/>
          <w:sz w:val="22"/>
          <w:szCs w:val="22"/>
        </w:rPr>
        <w:t>.</w:t>
      </w:r>
      <w:r w:rsidRPr="00B7498D">
        <w:rPr>
          <w:rFonts w:ascii="Arial" w:hAnsi="Arial" w:cs="Arial"/>
          <w:sz w:val="22"/>
          <w:szCs w:val="22"/>
        </w:rPr>
        <w:t xml:space="preserve"> Vous voulez un conseil? Gardez les choses amusantes! Célébrez la richesse de la littérature canadienne et soutenez vos lecteurs lorsqu’ils découvrent </w:t>
      </w:r>
      <w:r w:rsidR="006B06AA" w:rsidRPr="00B7498D">
        <w:rPr>
          <w:rFonts w:ascii="Arial" w:hAnsi="Arial" w:cs="Arial"/>
          <w:sz w:val="22"/>
          <w:szCs w:val="22"/>
        </w:rPr>
        <w:t xml:space="preserve">d’excellents </w:t>
      </w:r>
      <w:r w:rsidRPr="00B7498D">
        <w:rPr>
          <w:rFonts w:ascii="Arial" w:hAnsi="Arial" w:cs="Arial"/>
          <w:sz w:val="22"/>
          <w:szCs w:val="22"/>
        </w:rPr>
        <w:t xml:space="preserve">livres canadiens. </w:t>
      </w:r>
    </w:p>
    <w:p w14:paraId="34E29BDE" w14:textId="77777777" w:rsidR="00480FC0" w:rsidRPr="00B7498D" w:rsidRDefault="00B7498D" w:rsidP="00B7498D">
      <w:pPr>
        <w:tabs>
          <w:tab w:val="left" w:pos="3027"/>
        </w:tabs>
        <w:rPr>
          <w:rFonts w:ascii="Arial" w:hAnsi="Arial" w:cs="Arial"/>
          <w:color w:val="C00000"/>
          <w:sz w:val="22"/>
          <w:szCs w:val="22"/>
        </w:rPr>
      </w:pPr>
      <w:r w:rsidRPr="00B7498D">
        <w:rPr>
          <w:rFonts w:ascii="Arial" w:hAnsi="Arial" w:cs="Arial"/>
          <w:color w:val="C00000"/>
          <w:sz w:val="22"/>
          <w:szCs w:val="22"/>
        </w:rPr>
        <w:tab/>
      </w:r>
    </w:p>
    <w:p w14:paraId="7482749A" w14:textId="77777777" w:rsidR="00480FC0" w:rsidRPr="00B7498D" w:rsidRDefault="00480FC0">
      <w:pPr>
        <w:rPr>
          <w:rFonts w:ascii="Arial" w:hAnsi="Arial" w:cs="Arial"/>
          <w:b/>
          <w:bCs/>
          <w:color w:val="C00000"/>
          <w:sz w:val="22"/>
          <w:szCs w:val="22"/>
        </w:rPr>
      </w:pPr>
      <w:r w:rsidRPr="00B7498D">
        <w:rPr>
          <w:rFonts w:ascii="Arial" w:hAnsi="Arial" w:cs="Arial"/>
          <w:b/>
          <w:bCs/>
          <w:color w:val="C00000"/>
          <w:sz w:val="22"/>
          <w:szCs w:val="22"/>
        </w:rPr>
        <w:t xml:space="preserve">Faire la promotion des livres canadiens et de la </w:t>
      </w:r>
      <w:r w:rsidRPr="00B7498D">
        <w:rPr>
          <w:rFonts w:ascii="Arial" w:hAnsi="Arial" w:cs="Arial"/>
          <w:b/>
          <w:bCs/>
          <w:i/>
          <w:color w:val="C00000"/>
          <w:sz w:val="22"/>
          <w:szCs w:val="22"/>
        </w:rPr>
        <w:t xml:space="preserve">Journée Je lis </w:t>
      </w:r>
      <w:r w:rsidR="009D6B4D" w:rsidRPr="00B7498D">
        <w:rPr>
          <w:rFonts w:ascii="Arial" w:hAnsi="Arial" w:cs="Arial"/>
          <w:b/>
          <w:bCs/>
          <w:i/>
          <w:color w:val="C00000"/>
          <w:sz w:val="22"/>
          <w:szCs w:val="22"/>
        </w:rPr>
        <w:t xml:space="preserve">des auteurs </w:t>
      </w:r>
      <w:r w:rsidRPr="00B7498D">
        <w:rPr>
          <w:rFonts w:ascii="Arial" w:hAnsi="Arial" w:cs="Arial"/>
          <w:b/>
          <w:bCs/>
          <w:i/>
          <w:color w:val="C00000"/>
          <w:sz w:val="22"/>
          <w:szCs w:val="22"/>
        </w:rPr>
        <w:t>canadien</w:t>
      </w:r>
      <w:r w:rsidR="009D6B4D" w:rsidRPr="00B7498D">
        <w:rPr>
          <w:rFonts w:ascii="Arial" w:hAnsi="Arial" w:cs="Arial"/>
          <w:b/>
          <w:bCs/>
          <w:i/>
          <w:color w:val="C00000"/>
          <w:sz w:val="22"/>
          <w:szCs w:val="22"/>
        </w:rPr>
        <w:t>s</w:t>
      </w:r>
    </w:p>
    <w:p w14:paraId="4BC039CC" w14:textId="77777777" w:rsidR="00480FC0" w:rsidRPr="00B7498D" w:rsidRDefault="00480FC0">
      <w:pPr>
        <w:rPr>
          <w:rFonts w:ascii="Arial" w:hAnsi="Arial" w:cs="Arial"/>
          <w:sz w:val="22"/>
          <w:szCs w:val="22"/>
        </w:rPr>
      </w:pPr>
    </w:p>
    <w:p w14:paraId="287618B5" w14:textId="77777777" w:rsidR="00480FC0" w:rsidRPr="00B7498D" w:rsidRDefault="009D6B4D" w:rsidP="009D6B4D">
      <w:pPr>
        <w:pStyle w:val="Paragraphedeliste"/>
        <w:numPr>
          <w:ilvl w:val="0"/>
          <w:numId w:val="1"/>
        </w:numPr>
        <w:rPr>
          <w:rFonts w:ascii="Arial" w:hAnsi="Arial" w:cs="Arial"/>
          <w:sz w:val="22"/>
          <w:szCs w:val="22"/>
        </w:rPr>
      </w:pPr>
      <w:r w:rsidRPr="00B7498D">
        <w:rPr>
          <w:rFonts w:ascii="Arial" w:hAnsi="Arial" w:cs="Arial"/>
          <w:sz w:val="22"/>
          <w:szCs w:val="22"/>
        </w:rPr>
        <w:t xml:space="preserve">Partagez l’affiche format lettre de la Journée </w:t>
      </w:r>
      <w:r w:rsidRPr="00B7498D">
        <w:rPr>
          <w:rFonts w:ascii="Arial" w:hAnsi="Arial" w:cs="Arial"/>
          <w:i/>
          <w:sz w:val="22"/>
          <w:szCs w:val="22"/>
        </w:rPr>
        <w:t>Je lis des auteurs canadiens</w:t>
      </w:r>
      <w:r w:rsidRPr="00B7498D">
        <w:rPr>
          <w:rFonts w:ascii="Arial" w:hAnsi="Arial" w:cs="Arial"/>
          <w:sz w:val="22"/>
          <w:szCs w:val="22"/>
        </w:rPr>
        <w:t xml:space="preserve"> (sur le site web) afin de susciter l’intérêt dans votre école ou votre bibliothèque.</w:t>
      </w:r>
    </w:p>
    <w:p w14:paraId="559EAA2D" w14:textId="77777777" w:rsidR="009D6B4D" w:rsidRPr="00B7498D" w:rsidRDefault="009D6B4D">
      <w:pPr>
        <w:rPr>
          <w:rFonts w:ascii="Arial" w:hAnsi="Arial" w:cs="Arial"/>
          <w:sz w:val="22"/>
          <w:szCs w:val="22"/>
        </w:rPr>
      </w:pPr>
    </w:p>
    <w:p w14:paraId="42F352B2" w14:textId="77777777" w:rsidR="009D6B4D" w:rsidRPr="00B7498D" w:rsidRDefault="009D6B4D" w:rsidP="009D6B4D">
      <w:pPr>
        <w:pStyle w:val="Paragraphedeliste"/>
        <w:numPr>
          <w:ilvl w:val="0"/>
          <w:numId w:val="1"/>
        </w:numPr>
        <w:rPr>
          <w:rFonts w:ascii="Arial" w:hAnsi="Arial" w:cs="Arial"/>
          <w:sz w:val="22"/>
          <w:szCs w:val="22"/>
        </w:rPr>
      </w:pPr>
      <w:r w:rsidRPr="00B7498D">
        <w:rPr>
          <w:rFonts w:ascii="Arial" w:hAnsi="Arial" w:cs="Arial"/>
          <w:sz w:val="22"/>
          <w:szCs w:val="22"/>
        </w:rPr>
        <w:t xml:space="preserve">Les libraires peuvent utiliser l’affiche format-lettre pour sensibiliser leurs clients, en l’incluant dans les envois aux écoles et aux bibliothèques, par exemple. </w:t>
      </w:r>
    </w:p>
    <w:p w14:paraId="0BB8420C" w14:textId="77777777" w:rsidR="009D6B4D" w:rsidRPr="00B7498D" w:rsidRDefault="009D6B4D" w:rsidP="009D6B4D">
      <w:pPr>
        <w:pStyle w:val="Paragraphedeliste"/>
        <w:rPr>
          <w:rFonts w:ascii="Arial" w:hAnsi="Arial" w:cs="Arial"/>
          <w:sz w:val="22"/>
          <w:szCs w:val="22"/>
        </w:rPr>
      </w:pPr>
    </w:p>
    <w:p w14:paraId="36CA6F7F" w14:textId="77777777" w:rsidR="009D6B4D" w:rsidRPr="00B7498D" w:rsidRDefault="009D6B4D" w:rsidP="009D6B4D">
      <w:pPr>
        <w:pStyle w:val="Paragraphedeliste"/>
        <w:numPr>
          <w:ilvl w:val="0"/>
          <w:numId w:val="1"/>
        </w:numPr>
        <w:rPr>
          <w:rFonts w:ascii="Arial" w:hAnsi="Arial" w:cs="Arial"/>
          <w:sz w:val="22"/>
          <w:szCs w:val="22"/>
        </w:rPr>
      </w:pPr>
      <w:r w:rsidRPr="00B7498D">
        <w:rPr>
          <w:rFonts w:ascii="Arial" w:hAnsi="Arial" w:cs="Arial"/>
          <w:sz w:val="22"/>
          <w:szCs w:val="22"/>
        </w:rPr>
        <w:t xml:space="preserve">Inscrivez votre école ou bibliothèque gratuitement à </w:t>
      </w:r>
      <w:hyperlink r:id="rId5" w:history="1">
        <w:r w:rsidRPr="00B7498D">
          <w:rPr>
            <w:rStyle w:val="Hyperlien"/>
            <w:rFonts w:ascii="Arial" w:hAnsi="Arial" w:cs="Arial"/>
            <w:sz w:val="22"/>
            <w:szCs w:val="22"/>
          </w:rPr>
          <w:t>https://ireadcanadian.com/day/</w:t>
        </w:r>
      </w:hyperlink>
    </w:p>
    <w:p w14:paraId="0F242A44" w14:textId="77777777" w:rsidR="009D6B4D" w:rsidRPr="00B7498D" w:rsidRDefault="009D6B4D" w:rsidP="009D6B4D">
      <w:pPr>
        <w:pStyle w:val="Paragraphedeliste"/>
        <w:rPr>
          <w:rFonts w:ascii="Arial" w:hAnsi="Arial" w:cs="Arial"/>
          <w:sz w:val="22"/>
          <w:szCs w:val="22"/>
        </w:rPr>
      </w:pPr>
    </w:p>
    <w:p w14:paraId="79761EFC" w14:textId="77777777" w:rsidR="009D6B4D" w:rsidRPr="00B7498D" w:rsidRDefault="009D6B4D" w:rsidP="009D6B4D">
      <w:pPr>
        <w:pStyle w:val="Paragraphedeliste"/>
        <w:numPr>
          <w:ilvl w:val="0"/>
          <w:numId w:val="1"/>
        </w:numPr>
        <w:rPr>
          <w:rFonts w:ascii="Arial" w:hAnsi="Arial" w:cs="Arial"/>
          <w:sz w:val="22"/>
          <w:szCs w:val="22"/>
        </w:rPr>
      </w:pPr>
      <w:r w:rsidRPr="00B7498D">
        <w:rPr>
          <w:rFonts w:ascii="Arial" w:hAnsi="Arial" w:cs="Arial"/>
          <w:sz w:val="22"/>
          <w:szCs w:val="22"/>
        </w:rPr>
        <w:t>Téléchargez et utilisez les visuels de la Journée</w:t>
      </w:r>
      <w:r w:rsidRPr="00B7498D">
        <w:rPr>
          <w:rFonts w:ascii="Arial" w:hAnsi="Arial" w:cs="Arial"/>
          <w:i/>
          <w:sz w:val="22"/>
          <w:szCs w:val="22"/>
        </w:rPr>
        <w:t xml:space="preserve"> Je lis des auteurs canadiens</w:t>
      </w:r>
      <w:r w:rsidRPr="00B7498D">
        <w:rPr>
          <w:rFonts w:ascii="Arial" w:hAnsi="Arial" w:cs="Arial"/>
          <w:sz w:val="22"/>
          <w:szCs w:val="22"/>
        </w:rPr>
        <w:t xml:space="preserve"> pour en faire la promotion. Vous trouverez des visuels pour tous les usages et utilisez-les :</w:t>
      </w:r>
    </w:p>
    <w:p w14:paraId="438F90CC" w14:textId="77777777" w:rsidR="009D6B4D" w:rsidRDefault="009D6B4D" w:rsidP="00B7498D">
      <w:pPr>
        <w:pStyle w:val="Paragraphedeliste"/>
        <w:numPr>
          <w:ilvl w:val="0"/>
          <w:numId w:val="9"/>
        </w:numPr>
        <w:rPr>
          <w:rFonts w:ascii="Arial" w:hAnsi="Arial" w:cs="Arial"/>
          <w:sz w:val="22"/>
          <w:szCs w:val="22"/>
        </w:rPr>
      </w:pPr>
      <w:r w:rsidRPr="00B7498D">
        <w:rPr>
          <w:rFonts w:ascii="Arial" w:hAnsi="Arial" w:cs="Arial"/>
          <w:sz w:val="22"/>
          <w:szCs w:val="22"/>
        </w:rPr>
        <w:t>Pour en faire l’affichage dans la bibliothèque, la salle de classe ou la salle d’exposition</w:t>
      </w:r>
    </w:p>
    <w:p w14:paraId="75B2C7A2" w14:textId="77777777" w:rsidR="00B7498D" w:rsidRPr="00B7498D" w:rsidRDefault="00B7498D" w:rsidP="00B7498D">
      <w:pPr>
        <w:pStyle w:val="Paragraphedeliste"/>
        <w:numPr>
          <w:ilvl w:val="0"/>
          <w:numId w:val="9"/>
        </w:numPr>
        <w:rPr>
          <w:rFonts w:ascii="Arial" w:hAnsi="Arial" w:cs="Arial"/>
          <w:sz w:val="22"/>
          <w:szCs w:val="22"/>
        </w:rPr>
      </w:pPr>
      <w:r w:rsidRPr="00B7498D">
        <w:rPr>
          <w:rFonts w:ascii="Arial" w:hAnsi="Arial" w:cs="Arial"/>
          <w:sz w:val="22"/>
          <w:szCs w:val="22"/>
        </w:rPr>
        <w:t>Sur votre site web et sur vos réseaux sociaux</w:t>
      </w:r>
    </w:p>
    <w:p w14:paraId="66A196C6" w14:textId="77777777" w:rsidR="00B7498D" w:rsidRPr="00B7498D" w:rsidRDefault="00B7498D" w:rsidP="00B7498D">
      <w:pPr>
        <w:pStyle w:val="Paragraphedeliste"/>
        <w:numPr>
          <w:ilvl w:val="0"/>
          <w:numId w:val="9"/>
        </w:numPr>
        <w:rPr>
          <w:rFonts w:ascii="Arial" w:hAnsi="Arial" w:cs="Arial"/>
          <w:sz w:val="22"/>
          <w:szCs w:val="22"/>
        </w:rPr>
      </w:pPr>
      <w:r w:rsidRPr="00B7498D">
        <w:rPr>
          <w:rFonts w:ascii="Arial" w:hAnsi="Arial" w:cs="Arial"/>
          <w:sz w:val="22"/>
          <w:szCs w:val="22"/>
        </w:rPr>
        <w:t xml:space="preserve">Dans les infolettres </w:t>
      </w:r>
    </w:p>
    <w:p w14:paraId="474E966E" w14:textId="7B0ACC81" w:rsidR="009D6B4D" w:rsidRPr="00CA03D1" w:rsidRDefault="00B7498D" w:rsidP="00CA03D1">
      <w:pPr>
        <w:pStyle w:val="Paragraphedeliste"/>
        <w:numPr>
          <w:ilvl w:val="0"/>
          <w:numId w:val="9"/>
        </w:numPr>
        <w:rPr>
          <w:rFonts w:ascii="Arial" w:hAnsi="Arial" w:cs="Arial"/>
          <w:sz w:val="22"/>
          <w:szCs w:val="22"/>
        </w:rPr>
      </w:pPr>
      <w:r w:rsidRPr="00B7498D">
        <w:rPr>
          <w:rFonts w:ascii="Arial" w:hAnsi="Arial" w:cs="Arial"/>
          <w:sz w:val="22"/>
          <w:szCs w:val="22"/>
        </w:rPr>
        <w:t xml:space="preserve">Sous la forme d’articles promotionnels personnalisés comme des signets qui incluent des informations sur votre façon de célébrer cette journée. </w:t>
      </w:r>
    </w:p>
    <w:p w14:paraId="2CEDCEC8" w14:textId="77777777" w:rsidR="009D6B4D" w:rsidRPr="00B7498D" w:rsidRDefault="009D6B4D" w:rsidP="009D6B4D">
      <w:pPr>
        <w:ind w:left="1416"/>
        <w:rPr>
          <w:rFonts w:ascii="Arial" w:hAnsi="Arial" w:cs="Arial"/>
          <w:sz w:val="22"/>
          <w:szCs w:val="22"/>
        </w:rPr>
      </w:pPr>
    </w:p>
    <w:p w14:paraId="3A2299CF" w14:textId="77777777" w:rsidR="009D6B4D" w:rsidRPr="00B7498D" w:rsidRDefault="009D6B4D" w:rsidP="009D6B4D">
      <w:pPr>
        <w:pStyle w:val="Paragraphedeliste"/>
        <w:numPr>
          <w:ilvl w:val="0"/>
          <w:numId w:val="1"/>
        </w:numPr>
        <w:rPr>
          <w:rFonts w:ascii="Arial" w:hAnsi="Arial" w:cs="Arial"/>
          <w:sz w:val="22"/>
          <w:szCs w:val="22"/>
        </w:rPr>
      </w:pPr>
      <w:r w:rsidRPr="00B7498D">
        <w:rPr>
          <w:rFonts w:ascii="Arial" w:hAnsi="Arial" w:cs="Arial"/>
          <w:sz w:val="22"/>
          <w:szCs w:val="22"/>
        </w:rPr>
        <w:t xml:space="preserve">Utilisez les ressources du site web </w:t>
      </w:r>
      <w:r w:rsidRPr="00B7498D">
        <w:rPr>
          <w:rFonts w:ascii="Arial" w:hAnsi="Arial" w:cs="Arial"/>
          <w:sz w:val="22"/>
          <w:szCs w:val="22"/>
          <w:u w:val="single"/>
        </w:rPr>
        <w:t>Je lis des auteurs canadiens</w:t>
      </w:r>
      <w:r w:rsidRPr="00B7498D">
        <w:rPr>
          <w:rFonts w:ascii="Arial" w:hAnsi="Arial" w:cs="Arial"/>
          <w:sz w:val="22"/>
          <w:szCs w:val="22"/>
        </w:rPr>
        <w:t>, notamment :</w:t>
      </w:r>
    </w:p>
    <w:p w14:paraId="5C737B28" w14:textId="77777777" w:rsidR="009D6B4D" w:rsidRDefault="009D6B4D" w:rsidP="00424C3F">
      <w:pPr>
        <w:pStyle w:val="Paragraphedeliste"/>
        <w:numPr>
          <w:ilvl w:val="0"/>
          <w:numId w:val="10"/>
        </w:numPr>
        <w:rPr>
          <w:rFonts w:ascii="Arial" w:hAnsi="Arial" w:cs="Arial"/>
          <w:sz w:val="22"/>
          <w:szCs w:val="22"/>
        </w:rPr>
      </w:pPr>
      <w:r w:rsidRPr="00B7498D">
        <w:rPr>
          <w:rFonts w:ascii="Arial" w:hAnsi="Arial" w:cs="Arial"/>
          <w:sz w:val="22"/>
          <w:szCs w:val="22"/>
        </w:rPr>
        <w:t>Des visuels à utiliser dans les publicités, publications, sites web, médias sociaux et même dans votre signature de courriel!</w:t>
      </w:r>
    </w:p>
    <w:p w14:paraId="01EF061D" w14:textId="7A8AC70E" w:rsidR="00CA03D1" w:rsidRPr="00CA03D1" w:rsidRDefault="00CA03D1" w:rsidP="00CA03D1">
      <w:pPr>
        <w:pStyle w:val="Paragraphedeliste"/>
        <w:numPr>
          <w:ilvl w:val="0"/>
          <w:numId w:val="10"/>
        </w:numPr>
        <w:rPr>
          <w:rFonts w:ascii="Arial" w:hAnsi="Arial" w:cs="Arial"/>
          <w:sz w:val="22"/>
          <w:szCs w:val="22"/>
        </w:rPr>
      </w:pPr>
      <w:hyperlink r:id="rId6" w:history="1">
        <w:r w:rsidR="00424C3F" w:rsidRPr="00CA03D1">
          <w:rPr>
            <w:rFonts w:ascii="Arial" w:eastAsia="Times New Roman" w:hAnsi="Arial" w:cs="Arial"/>
            <w:color w:val="1155CC"/>
            <w:sz w:val="22"/>
            <w:szCs w:val="22"/>
            <w:u w:val="single"/>
          </w:rPr>
          <w:t>Créer des l</w:t>
        </w:r>
        <w:r w:rsidR="00424C3F" w:rsidRPr="00CA03D1">
          <w:rPr>
            <w:rFonts w:ascii="Arial" w:eastAsia="Times New Roman" w:hAnsi="Arial" w:cs="Arial"/>
            <w:color w:val="1155CC"/>
            <w:sz w:val="22"/>
            <w:szCs w:val="22"/>
            <w:u w:val="single"/>
          </w:rPr>
          <w:t>e</w:t>
        </w:r>
        <w:r w:rsidR="00424C3F" w:rsidRPr="00CA03D1">
          <w:rPr>
            <w:rFonts w:ascii="Arial" w:eastAsia="Times New Roman" w:hAnsi="Arial" w:cs="Arial"/>
            <w:color w:val="1155CC"/>
            <w:sz w:val="22"/>
            <w:szCs w:val="22"/>
            <w:u w:val="single"/>
          </w:rPr>
          <w:t>cteurs</w:t>
        </w:r>
      </w:hyperlink>
      <w:r w:rsidR="00424C3F" w:rsidRPr="00CA03D1">
        <w:rPr>
          <w:rFonts w:ascii="Arial" w:eastAsia="Times New Roman" w:hAnsi="Arial" w:cs="Arial"/>
          <w:color w:val="000000"/>
          <w:sz w:val="22"/>
          <w:szCs w:val="22"/>
        </w:rPr>
        <w:t>:</w:t>
      </w:r>
      <w:r w:rsidR="009D6B4D" w:rsidRPr="00424C3F">
        <w:rPr>
          <w:rFonts w:ascii="Arial" w:hAnsi="Arial" w:cs="Arial"/>
          <w:sz w:val="22"/>
          <w:szCs w:val="22"/>
        </w:rPr>
        <w:t xml:space="preserve"> Votre point de départ pour trouver des livres canadiens avec des listes d</w:t>
      </w:r>
      <w:r w:rsidR="006B06AA" w:rsidRPr="00424C3F">
        <w:rPr>
          <w:rFonts w:ascii="Arial" w:hAnsi="Arial" w:cs="Arial"/>
          <w:sz w:val="22"/>
          <w:szCs w:val="22"/>
        </w:rPr>
        <w:t>’excellents</w:t>
      </w:r>
      <w:r w:rsidR="009D6B4D" w:rsidRPr="00424C3F">
        <w:rPr>
          <w:rFonts w:ascii="Arial" w:hAnsi="Arial" w:cs="Arial"/>
          <w:sz w:val="22"/>
          <w:szCs w:val="22"/>
        </w:rPr>
        <w:t xml:space="preserve"> livres canadiens provenant de programmes de lecture nationaux, provinciaux et territoriaux.</w:t>
      </w:r>
    </w:p>
    <w:p w14:paraId="2CA6130F" w14:textId="4B8329FF" w:rsidR="00424C3F" w:rsidRPr="00CA03D1" w:rsidRDefault="009D6B4D" w:rsidP="00CA03D1">
      <w:pPr>
        <w:pStyle w:val="Paragraphedeliste"/>
        <w:numPr>
          <w:ilvl w:val="0"/>
          <w:numId w:val="10"/>
        </w:numPr>
        <w:textAlignment w:val="baseline"/>
        <w:rPr>
          <w:rFonts w:ascii="Arial" w:eastAsia="Times New Roman" w:hAnsi="Arial" w:cs="Arial"/>
          <w:color w:val="000000"/>
          <w:sz w:val="22"/>
          <w:szCs w:val="22"/>
        </w:rPr>
      </w:pPr>
      <w:r w:rsidRPr="00CA03D1">
        <w:rPr>
          <w:rFonts w:ascii="Arial" w:hAnsi="Arial" w:cs="Arial"/>
          <w:sz w:val="22"/>
          <w:szCs w:val="22"/>
        </w:rPr>
        <w:t xml:space="preserve">Recherchez les livres nominés et récipiendaires </w:t>
      </w:r>
      <w:r w:rsidR="006B06AA" w:rsidRPr="00CA03D1">
        <w:rPr>
          <w:rFonts w:ascii="Arial" w:hAnsi="Arial" w:cs="Arial"/>
          <w:sz w:val="22"/>
          <w:szCs w:val="22"/>
        </w:rPr>
        <w:t>de prix provinciaux ainsi que</w:t>
      </w:r>
      <w:r w:rsidR="00424C3F" w:rsidRPr="00CA03D1">
        <w:rPr>
          <w:rFonts w:ascii="Arial" w:hAnsi="Arial" w:cs="Arial"/>
          <w:sz w:val="22"/>
          <w:szCs w:val="22"/>
        </w:rPr>
        <w:t xml:space="preserve"> les recommandations de lecture</w:t>
      </w:r>
      <w:r w:rsidR="006B06AA" w:rsidRPr="00CA03D1">
        <w:rPr>
          <w:rFonts w:ascii="Arial" w:hAnsi="Arial" w:cs="Arial"/>
          <w:sz w:val="22"/>
          <w:szCs w:val="22"/>
        </w:rPr>
        <w:t xml:space="preserve"> des membres de leurs comités </w:t>
      </w:r>
    </w:p>
    <w:p w14:paraId="7A35FCEA" w14:textId="77777777" w:rsidR="009D6B4D" w:rsidRPr="00B7498D" w:rsidRDefault="009D6B4D" w:rsidP="00424C3F">
      <w:pPr>
        <w:pStyle w:val="Paragraphedeliste"/>
        <w:ind w:left="502"/>
        <w:rPr>
          <w:rFonts w:ascii="Arial" w:hAnsi="Arial" w:cs="Arial"/>
          <w:sz w:val="22"/>
          <w:szCs w:val="22"/>
        </w:rPr>
      </w:pPr>
    </w:p>
    <w:p w14:paraId="04348E61" w14:textId="77777777" w:rsidR="006B06AA" w:rsidRPr="00CA03D1" w:rsidRDefault="006B06AA" w:rsidP="00CA03D1">
      <w:pPr>
        <w:rPr>
          <w:rFonts w:ascii="Arial" w:hAnsi="Arial" w:cs="Arial"/>
          <w:sz w:val="22"/>
          <w:szCs w:val="22"/>
        </w:rPr>
      </w:pPr>
    </w:p>
    <w:p w14:paraId="6F46CBF8" w14:textId="77777777" w:rsidR="00B7498D" w:rsidRPr="00B7498D" w:rsidRDefault="00543DE3" w:rsidP="009D6B4D">
      <w:pPr>
        <w:pStyle w:val="Paragraphedeliste"/>
        <w:numPr>
          <w:ilvl w:val="0"/>
          <w:numId w:val="1"/>
        </w:numPr>
        <w:rPr>
          <w:rFonts w:ascii="Arial" w:hAnsi="Arial" w:cs="Arial"/>
          <w:sz w:val="22"/>
          <w:szCs w:val="22"/>
        </w:rPr>
      </w:pPr>
      <w:r w:rsidRPr="00B7498D">
        <w:rPr>
          <w:rFonts w:ascii="Arial" w:hAnsi="Arial" w:cs="Arial"/>
          <w:sz w:val="22"/>
          <w:szCs w:val="22"/>
        </w:rPr>
        <w:t>Explorez</w:t>
      </w:r>
      <w:r w:rsidR="00B7498D" w:rsidRPr="00B7498D">
        <w:rPr>
          <w:rFonts w:ascii="Arial" w:hAnsi="Arial" w:cs="Arial"/>
          <w:sz w:val="22"/>
          <w:szCs w:val="22"/>
        </w:rPr>
        <w:t xml:space="preserve"> d’autres sources </w:t>
      </w:r>
      <w:r w:rsidR="00F87B6F" w:rsidRPr="00B7498D">
        <w:rPr>
          <w:rFonts w:ascii="Arial" w:hAnsi="Arial" w:cs="Arial"/>
          <w:sz w:val="22"/>
          <w:szCs w:val="22"/>
        </w:rPr>
        <w:t>afin de</w:t>
      </w:r>
      <w:r w:rsidR="006B06AA" w:rsidRPr="00B7498D">
        <w:rPr>
          <w:rFonts w:ascii="Arial" w:hAnsi="Arial" w:cs="Arial"/>
          <w:sz w:val="22"/>
          <w:szCs w:val="22"/>
        </w:rPr>
        <w:t xml:space="preserve"> trouver d’excellents livres canadiens pour </w:t>
      </w:r>
      <w:r w:rsidR="00B7498D" w:rsidRPr="00B7498D">
        <w:rPr>
          <w:rFonts w:ascii="Arial" w:hAnsi="Arial" w:cs="Arial"/>
          <w:sz w:val="22"/>
          <w:szCs w:val="22"/>
        </w:rPr>
        <w:t>les enfants et les adolescents</w:t>
      </w:r>
      <w:r w:rsidR="00424C3F">
        <w:rPr>
          <w:rFonts w:ascii="Arial" w:hAnsi="Arial" w:cs="Arial"/>
          <w:sz w:val="22"/>
          <w:szCs w:val="22"/>
        </w:rPr>
        <w:t>, notamment</w:t>
      </w:r>
      <w:r w:rsidR="00B7498D" w:rsidRPr="00B7498D">
        <w:rPr>
          <w:rFonts w:ascii="Arial" w:hAnsi="Arial" w:cs="Arial"/>
          <w:sz w:val="22"/>
          <w:szCs w:val="22"/>
        </w:rPr>
        <w:t> :</w:t>
      </w:r>
    </w:p>
    <w:p w14:paraId="0A0BD3CC" w14:textId="77777777" w:rsidR="00B7498D" w:rsidRPr="00B7498D" w:rsidRDefault="00B7498D" w:rsidP="00B7498D">
      <w:pPr>
        <w:ind w:left="708"/>
        <w:rPr>
          <w:rFonts w:ascii="Arial" w:hAnsi="Arial" w:cs="Arial"/>
          <w:sz w:val="22"/>
          <w:szCs w:val="22"/>
        </w:rPr>
      </w:pPr>
    </w:p>
    <w:p w14:paraId="02C8DF67" w14:textId="77777777" w:rsidR="00B7498D" w:rsidRPr="00B7498D" w:rsidRDefault="00B7498D" w:rsidP="00B7498D">
      <w:pPr>
        <w:ind w:left="708"/>
        <w:rPr>
          <w:rFonts w:ascii="Arial" w:hAnsi="Arial" w:cs="Arial"/>
          <w:sz w:val="22"/>
          <w:szCs w:val="22"/>
        </w:rPr>
      </w:pPr>
      <w:r w:rsidRPr="00B7498D">
        <w:rPr>
          <w:rFonts w:ascii="Arial" w:hAnsi="Arial" w:cs="Arial"/>
          <w:sz w:val="22"/>
          <w:szCs w:val="22"/>
        </w:rPr>
        <w:lastRenderedPageBreak/>
        <w:t xml:space="preserve">Des listes de sélections fournies par les libraires et les détaillants. </w:t>
      </w:r>
    </w:p>
    <w:p w14:paraId="6F2F1EEC" w14:textId="77777777" w:rsidR="00B7498D" w:rsidRPr="00B7498D" w:rsidRDefault="00B7498D" w:rsidP="00B7498D">
      <w:pPr>
        <w:rPr>
          <w:rFonts w:ascii="Arial" w:hAnsi="Arial" w:cs="Arial"/>
          <w:sz w:val="22"/>
          <w:szCs w:val="22"/>
        </w:rPr>
      </w:pPr>
    </w:p>
    <w:p w14:paraId="7DC23FE4" w14:textId="77777777" w:rsidR="006B06AA" w:rsidRPr="00B7498D" w:rsidRDefault="00543DE3" w:rsidP="00B7498D">
      <w:pPr>
        <w:pStyle w:val="Paragraphedeliste"/>
        <w:rPr>
          <w:rFonts w:ascii="Arial" w:hAnsi="Arial" w:cs="Arial"/>
          <w:sz w:val="22"/>
          <w:szCs w:val="22"/>
        </w:rPr>
      </w:pPr>
      <w:r w:rsidRPr="00B7498D">
        <w:rPr>
          <w:rFonts w:ascii="Arial" w:hAnsi="Arial" w:cs="Arial"/>
          <w:sz w:val="22"/>
          <w:szCs w:val="22"/>
        </w:rPr>
        <w:t xml:space="preserve"> </w:t>
      </w:r>
      <w:r w:rsidR="00B7498D" w:rsidRPr="00B7498D">
        <w:rPr>
          <w:rFonts w:ascii="Arial" w:hAnsi="Arial" w:cs="Arial"/>
          <w:sz w:val="22"/>
          <w:szCs w:val="22"/>
        </w:rPr>
        <w:t>Des ressources en ligne telles que:</w:t>
      </w:r>
    </w:p>
    <w:p w14:paraId="2019FDD9" w14:textId="4E7C670C" w:rsidR="006B06AA" w:rsidRPr="00B7498D" w:rsidRDefault="006B06AA" w:rsidP="006B06AA">
      <w:pPr>
        <w:numPr>
          <w:ilvl w:val="3"/>
          <w:numId w:val="2"/>
        </w:numPr>
        <w:textAlignment w:val="baseline"/>
        <w:rPr>
          <w:rFonts w:ascii="Arial" w:eastAsia="Times New Roman" w:hAnsi="Arial" w:cs="Arial"/>
          <w:color w:val="000000"/>
          <w:sz w:val="22"/>
          <w:szCs w:val="22"/>
        </w:rPr>
      </w:pPr>
      <w:r w:rsidRPr="00B7498D">
        <w:rPr>
          <w:rFonts w:ascii="Arial" w:eastAsia="Times New Roman" w:hAnsi="Arial" w:cs="Arial"/>
          <w:color w:val="000000"/>
          <w:sz w:val="22"/>
          <w:szCs w:val="22"/>
        </w:rPr>
        <w:t xml:space="preserve">Des </w:t>
      </w:r>
      <w:r w:rsidR="007D3E05" w:rsidRPr="00B7498D">
        <w:rPr>
          <w:rFonts w:ascii="Arial" w:eastAsia="Times New Roman" w:hAnsi="Arial" w:cs="Arial"/>
          <w:color w:val="000000"/>
          <w:sz w:val="22"/>
          <w:szCs w:val="22"/>
        </w:rPr>
        <w:t>blog</w:t>
      </w:r>
      <w:r w:rsidR="00CA03D1">
        <w:rPr>
          <w:rFonts w:ascii="Arial" w:eastAsia="Times New Roman" w:hAnsi="Arial" w:cs="Arial"/>
          <w:color w:val="000000"/>
          <w:sz w:val="22"/>
          <w:szCs w:val="22"/>
        </w:rPr>
        <w:t>ue</w:t>
      </w:r>
      <w:r w:rsidR="007D3E05" w:rsidRPr="00B7498D">
        <w:rPr>
          <w:rFonts w:ascii="Arial" w:eastAsia="Times New Roman" w:hAnsi="Arial" w:cs="Arial"/>
          <w:color w:val="000000"/>
          <w:sz w:val="22"/>
          <w:szCs w:val="22"/>
        </w:rPr>
        <w:t>s</w:t>
      </w:r>
      <w:r w:rsidR="00F87B6F" w:rsidRPr="00B7498D">
        <w:rPr>
          <w:rFonts w:ascii="Arial" w:eastAsia="Times New Roman" w:hAnsi="Arial" w:cs="Arial"/>
          <w:color w:val="000000"/>
          <w:sz w:val="22"/>
          <w:szCs w:val="22"/>
        </w:rPr>
        <w:t xml:space="preserve"> ou revues numérique de littérature jeunesse qui recommandent des publications, publient des extraits, </w:t>
      </w:r>
      <w:r w:rsidR="008C356F" w:rsidRPr="00B7498D">
        <w:rPr>
          <w:rFonts w:ascii="Arial" w:eastAsia="Times New Roman" w:hAnsi="Arial" w:cs="Arial"/>
          <w:color w:val="000000"/>
          <w:sz w:val="22"/>
          <w:szCs w:val="22"/>
        </w:rPr>
        <w:t xml:space="preserve">partagent des critiques et </w:t>
      </w:r>
      <w:r w:rsidR="008C0A5B" w:rsidRPr="00B7498D">
        <w:rPr>
          <w:rFonts w:ascii="Arial" w:eastAsia="Times New Roman" w:hAnsi="Arial" w:cs="Arial"/>
          <w:color w:val="000000"/>
          <w:sz w:val="22"/>
          <w:szCs w:val="22"/>
        </w:rPr>
        <w:t>informe sur les évènements littéraires à venir</w:t>
      </w:r>
      <w:r w:rsidR="00543DE3" w:rsidRPr="00B7498D">
        <w:rPr>
          <w:rFonts w:ascii="Arial" w:eastAsia="Times New Roman" w:hAnsi="Arial" w:cs="Arial"/>
          <w:color w:val="000000"/>
          <w:sz w:val="22"/>
          <w:szCs w:val="22"/>
        </w:rPr>
        <w:t xml:space="preserve"> : </w:t>
      </w:r>
      <w:r w:rsidR="00F87B6F" w:rsidRPr="00B7498D">
        <w:rPr>
          <w:rFonts w:ascii="Arial" w:eastAsia="Times New Roman" w:hAnsi="Arial" w:cs="Arial"/>
          <w:color w:val="000000"/>
          <w:sz w:val="22"/>
          <w:szCs w:val="22"/>
        </w:rPr>
        <w:t>Le Pollen, Les p’</w:t>
      </w:r>
      <w:r w:rsidR="00691EF9" w:rsidRPr="00B7498D">
        <w:rPr>
          <w:rFonts w:ascii="Arial" w:eastAsia="Times New Roman" w:hAnsi="Arial" w:cs="Arial"/>
          <w:color w:val="000000"/>
          <w:sz w:val="22"/>
          <w:szCs w:val="22"/>
        </w:rPr>
        <w:t xml:space="preserve">tits mots-dits, </w:t>
      </w:r>
      <w:r w:rsidR="00543DE3" w:rsidRPr="00B7498D">
        <w:rPr>
          <w:rFonts w:ascii="Arial" w:eastAsia="Times New Roman" w:hAnsi="Arial" w:cs="Arial"/>
          <w:color w:val="000000"/>
          <w:sz w:val="22"/>
          <w:szCs w:val="22"/>
        </w:rPr>
        <w:t xml:space="preserve">REFC.ca, </w:t>
      </w:r>
      <w:proofErr w:type="spellStart"/>
      <w:r w:rsidR="00543DE3" w:rsidRPr="00B7498D">
        <w:rPr>
          <w:rFonts w:ascii="Arial" w:eastAsia="Times New Roman" w:hAnsi="Arial" w:cs="Arial"/>
          <w:color w:val="000000"/>
          <w:sz w:val="22"/>
          <w:szCs w:val="22"/>
        </w:rPr>
        <w:t>Lurelu</w:t>
      </w:r>
      <w:proofErr w:type="spellEnd"/>
      <w:r w:rsidR="00543DE3" w:rsidRPr="00B7498D">
        <w:rPr>
          <w:rFonts w:ascii="Arial" w:eastAsia="Times New Roman" w:hAnsi="Arial" w:cs="Arial"/>
          <w:color w:val="000000"/>
          <w:sz w:val="22"/>
          <w:szCs w:val="22"/>
        </w:rPr>
        <w:t xml:space="preserve">, </w:t>
      </w:r>
      <w:r w:rsidR="00AA1FB6" w:rsidRPr="00B7498D">
        <w:rPr>
          <w:rFonts w:ascii="Arial" w:eastAsia="Times New Roman" w:hAnsi="Arial" w:cs="Arial"/>
          <w:color w:val="000000"/>
          <w:sz w:val="22"/>
          <w:szCs w:val="22"/>
        </w:rPr>
        <w:t>Les atelier de lecture et d’écriture au primaire.</w:t>
      </w:r>
    </w:p>
    <w:p w14:paraId="202C3697" w14:textId="61296EDA" w:rsidR="00F87B6F" w:rsidRPr="00B7498D" w:rsidRDefault="008C0A5B" w:rsidP="00543DE3">
      <w:pPr>
        <w:numPr>
          <w:ilvl w:val="3"/>
          <w:numId w:val="2"/>
        </w:numPr>
        <w:textAlignment w:val="baseline"/>
        <w:rPr>
          <w:rFonts w:ascii="Arial" w:eastAsia="Times New Roman" w:hAnsi="Arial" w:cs="Arial"/>
          <w:color w:val="000000"/>
          <w:sz w:val="22"/>
          <w:szCs w:val="22"/>
        </w:rPr>
      </w:pPr>
      <w:r w:rsidRPr="00B7498D">
        <w:rPr>
          <w:rFonts w:ascii="Arial" w:eastAsia="Times New Roman" w:hAnsi="Arial" w:cs="Arial"/>
          <w:color w:val="000000"/>
          <w:sz w:val="22"/>
          <w:szCs w:val="22"/>
        </w:rPr>
        <w:t xml:space="preserve">Des site web </w:t>
      </w:r>
      <w:r w:rsidR="003D1DEC" w:rsidRPr="00B7498D">
        <w:rPr>
          <w:rFonts w:ascii="Arial" w:eastAsia="Times New Roman" w:hAnsi="Arial" w:cs="Arial"/>
          <w:color w:val="000000"/>
          <w:sz w:val="22"/>
          <w:szCs w:val="22"/>
        </w:rPr>
        <w:t>proposant de outils pédagogiques</w:t>
      </w:r>
      <w:r w:rsidR="00543DE3" w:rsidRPr="00B7498D">
        <w:rPr>
          <w:rFonts w:ascii="Arial" w:eastAsia="Times New Roman" w:hAnsi="Arial" w:cs="Arial"/>
          <w:color w:val="000000"/>
          <w:sz w:val="22"/>
          <w:szCs w:val="22"/>
        </w:rPr>
        <w:t xml:space="preserve"> scolaires,</w:t>
      </w:r>
      <w:r w:rsidR="003D1DEC" w:rsidRPr="00B7498D">
        <w:rPr>
          <w:rFonts w:ascii="Arial" w:eastAsia="Times New Roman" w:hAnsi="Arial" w:cs="Arial"/>
          <w:color w:val="000000"/>
          <w:sz w:val="22"/>
          <w:szCs w:val="22"/>
        </w:rPr>
        <w:t xml:space="preserve"> </w:t>
      </w:r>
      <w:r w:rsidRPr="00B7498D">
        <w:rPr>
          <w:rFonts w:ascii="Arial" w:eastAsia="Times New Roman" w:hAnsi="Arial" w:cs="Arial"/>
          <w:color w:val="000000"/>
          <w:sz w:val="22"/>
          <w:szCs w:val="22"/>
        </w:rPr>
        <w:t xml:space="preserve">des activités littéraires </w:t>
      </w:r>
      <w:r w:rsidR="00543DE3" w:rsidRPr="00B7498D">
        <w:rPr>
          <w:rFonts w:ascii="Arial" w:eastAsia="Times New Roman" w:hAnsi="Arial" w:cs="Arial"/>
          <w:color w:val="000000"/>
          <w:sz w:val="22"/>
          <w:szCs w:val="22"/>
        </w:rPr>
        <w:t>tout en suggérant des sélections de livres</w:t>
      </w:r>
      <w:r w:rsidRPr="00B7498D">
        <w:rPr>
          <w:rFonts w:ascii="Arial" w:eastAsia="Times New Roman" w:hAnsi="Arial" w:cs="Arial"/>
          <w:color w:val="000000"/>
          <w:sz w:val="22"/>
          <w:szCs w:val="22"/>
        </w:rPr>
        <w:t> </w:t>
      </w:r>
      <w:r w:rsidR="00543DE3" w:rsidRPr="00B7498D">
        <w:rPr>
          <w:rFonts w:ascii="Arial" w:eastAsia="Times New Roman" w:hAnsi="Arial" w:cs="Arial"/>
          <w:color w:val="000000"/>
          <w:sz w:val="22"/>
          <w:szCs w:val="22"/>
        </w:rPr>
        <w:t xml:space="preserve">de qualité </w:t>
      </w:r>
      <w:r w:rsidRPr="00B7498D">
        <w:rPr>
          <w:rFonts w:ascii="Arial" w:eastAsia="Times New Roman" w:hAnsi="Arial" w:cs="Arial"/>
          <w:color w:val="000000"/>
          <w:sz w:val="22"/>
          <w:szCs w:val="22"/>
        </w:rPr>
        <w:t>:</w:t>
      </w:r>
      <w:r w:rsidR="00543DE3" w:rsidRPr="00B7498D">
        <w:rPr>
          <w:rFonts w:ascii="Arial" w:eastAsia="Times New Roman" w:hAnsi="Arial" w:cs="Arial"/>
          <w:color w:val="000000"/>
          <w:sz w:val="22"/>
          <w:szCs w:val="22"/>
        </w:rPr>
        <w:t xml:space="preserve"> </w:t>
      </w:r>
      <w:r w:rsidR="00CA17B7" w:rsidRPr="00B7498D">
        <w:rPr>
          <w:rFonts w:ascii="Arial" w:eastAsia="Times New Roman" w:hAnsi="Arial" w:cs="Arial"/>
          <w:color w:val="000000"/>
          <w:sz w:val="22"/>
          <w:szCs w:val="22"/>
        </w:rPr>
        <w:t>Communication-Jeunesse,</w:t>
      </w:r>
      <w:r w:rsidR="00543DE3" w:rsidRPr="00B7498D">
        <w:rPr>
          <w:rFonts w:ascii="Arial" w:eastAsia="Times New Roman" w:hAnsi="Arial" w:cs="Arial"/>
          <w:color w:val="000000"/>
          <w:sz w:val="22"/>
          <w:szCs w:val="22"/>
        </w:rPr>
        <w:t xml:space="preserve"> Lire et faire lire,</w:t>
      </w:r>
      <w:r w:rsidR="00CA03D1">
        <w:rPr>
          <w:rFonts w:ascii="Arial" w:eastAsia="Times New Roman" w:hAnsi="Arial" w:cs="Arial"/>
          <w:color w:val="000000"/>
          <w:sz w:val="22"/>
          <w:szCs w:val="22"/>
        </w:rPr>
        <w:t xml:space="preserve"> </w:t>
      </w:r>
      <w:r w:rsidRPr="00B7498D">
        <w:rPr>
          <w:rFonts w:ascii="Arial" w:eastAsia="Times New Roman" w:hAnsi="Arial" w:cs="Arial"/>
          <w:color w:val="000000"/>
          <w:sz w:val="22"/>
          <w:szCs w:val="22"/>
        </w:rPr>
        <w:t>De mots et de c</w:t>
      </w:r>
      <w:r w:rsidR="00CA17B7" w:rsidRPr="00B7498D">
        <w:rPr>
          <w:rFonts w:ascii="Arial" w:eastAsia="Times New Roman" w:hAnsi="Arial" w:cs="Arial"/>
          <w:color w:val="000000"/>
          <w:sz w:val="22"/>
          <w:szCs w:val="22"/>
        </w:rPr>
        <w:t>raies, Sentier</w:t>
      </w:r>
      <w:r w:rsidR="00CA03D1">
        <w:rPr>
          <w:rFonts w:ascii="Arial" w:eastAsia="Times New Roman" w:hAnsi="Arial" w:cs="Arial"/>
          <w:color w:val="000000"/>
          <w:sz w:val="22"/>
          <w:szCs w:val="22"/>
        </w:rPr>
        <w:t>s</w:t>
      </w:r>
      <w:r w:rsidR="00CA17B7" w:rsidRPr="00B7498D">
        <w:rPr>
          <w:rFonts w:ascii="Arial" w:eastAsia="Times New Roman" w:hAnsi="Arial" w:cs="Arial"/>
          <w:color w:val="000000"/>
          <w:sz w:val="22"/>
          <w:szCs w:val="22"/>
        </w:rPr>
        <w:t xml:space="preserve"> littéraires pour </w:t>
      </w:r>
      <w:r w:rsidRPr="00B7498D">
        <w:rPr>
          <w:rFonts w:ascii="Arial" w:eastAsia="Times New Roman" w:hAnsi="Arial" w:cs="Arial"/>
          <w:color w:val="000000"/>
          <w:sz w:val="22"/>
          <w:szCs w:val="22"/>
        </w:rPr>
        <w:t>enfants</w:t>
      </w:r>
      <w:r w:rsidR="003D1DEC" w:rsidRPr="00B7498D">
        <w:rPr>
          <w:rFonts w:ascii="Arial" w:eastAsia="Times New Roman" w:hAnsi="Arial" w:cs="Arial"/>
          <w:color w:val="000000"/>
          <w:sz w:val="22"/>
          <w:szCs w:val="22"/>
        </w:rPr>
        <w:t>,</w:t>
      </w:r>
      <w:r w:rsidR="00CA03D1">
        <w:rPr>
          <w:rFonts w:ascii="Arial" w:eastAsia="Times New Roman" w:hAnsi="Arial" w:cs="Arial"/>
          <w:color w:val="000000"/>
          <w:sz w:val="22"/>
          <w:szCs w:val="22"/>
        </w:rPr>
        <w:t xml:space="preserve"> </w:t>
      </w:r>
      <w:r w:rsidR="003D1DEC" w:rsidRPr="00B7498D">
        <w:rPr>
          <w:rFonts w:ascii="Arial" w:eastAsia="Times New Roman" w:hAnsi="Arial" w:cs="Arial"/>
          <w:color w:val="000000"/>
          <w:sz w:val="22"/>
          <w:szCs w:val="22"/>
        </w:rPr>
        <w:t>LireenOntario</w:t>
      </w:r>
      <w:r w:rsidR="00543DE3" w:rsidRPr="00B7498D">
        <w:rPr>
          <w:rFonts w:ascii="Arial" w:eastAsia="Times New Roman" w:hAnsi="Arial" w:cs="Arial"/>
          <w:color w:val="000000"/>
          <w:sz w:val="22"/>
          <w:szCs w:val="22"/>
        </w:rPr>
        <w:t>.ca,</w:t>
      </w:r>
      <w:r w:rsidR="00CA03D1">
        <w:rPr>
          <w:rFonts w:ascii="Arial" w:eastAsia="Times New Roman" w:hAnsi="Arial" w:cs="Arial"/>
          <w:color w:val="000000"/>
          <w:sz w:val="22"/>
          <w:szCs w:val="22"/>
        </w:rPr>
        <w:t xml:space="preserve"> </w:t>
      </w:r>
      <w:r w:rsidR="00CA17B7" w:rsidRPr="00B7498D">
        <w:rPr>
          <w:rFonts w:ascii="Arial" w:eastAsia="Times New Roman" w:hAnsi="Arial" w:cs="Arial"/>
          <w:color w:val="000000"/>
          <w:sz w:val="22"/>
          <w:szCs w:val="22"/>
        </w:rPr>
        <w:t>enseignerlitteraturejeunesse.com</w:t>
      </w:r>
    </w:p>
    <w:p w14:paraId="5B3700A4" w14:textId="77777777" w:rsidR="00543DE3" w:rsidRPr="00B7498D" w:rsidRDefault="00543DE3" w:rsidP="00543DE3">
      <w:pPr>
        <w:numPr>
          <w:ilvl w:val="3"/>
          <w:numId w:val="2"/>
        </w:numPr>
        <w:textAlignment w:val="baseline"/>
        <w:rPr>
          <w:rFonts w:ascii="Arial" w:eastAsia="Times New Roman" w:hAnsi="Arial" w:cs="Arial"/>
          <w:color w:val="000000"/>
          <w:sz w:val="22"/>
          <w:szCs w:val="22"/>
        </w:rPr>
      </w:pPr>
      <w:r w:rsidRPr="00B7498D">
        <w:rPr>
          <w:rFonts w:ascii="Arial" w:eastAsia="Times New Roman" w:hAnsi="Arial" w:cs="Arial"/>
          <w:color w:val="000000"/>
          <w:sz w:val="22"/>
          <w:szCs w:val="22"/>
        </w:rPr>
        <w:t>Des plateformes ingénieuses conseillant des livres selon les âges, les int</w:t>
      </w:r>
      <w:r w:rsidR="00442F1B" w:rsidRPr="00B7498D">
        <w:rPr>
          <w:rFonts w:ascii="Arial" w:eastAsia="Times New Roman" w:hAnsi="Arial" w:cs="Arial"/>
          <w:color w:val="000000"/>
          <w:sz w:val="22"/>
          <w:szCs w:val="22"/>
        </w:rPr>
        <w:t xml:space="preserve">érêts, les goûts et décrivant les contenus des livres : </w:t>
      </w:r>
      <w:proofErr w:type="spellStart"/>
      <w:r w:rsidR="00442F1B" w:rsidRPr="00B7498D">
        <w:rPr>
          <w:rFonts w:ascii="Arial" w:eastAsia="Times New Roman" w:hAnsi="Arial" w:cs="Arial"/>
          <w:color w:val="000000"/>
          <w:sz w:val="22"/>
          <w:szCs w:val="22"/>
        </w:rPr>
        <w:t>Kaleidoscope</w:t>
      </w:r>
      <w:proofErr w:type="spellEnd"/>
      <w:r w:rsidR="00442F1B" w:rsidRPr="00B7498D">
        <w:rPr>
          <w:rFonts w:ascii="Arial" w:eastAsia="Times New Roman" w:hAnsi="Arial" w:cs="Arial"/>
          <w:color w:val="000000"/>
          <w:sz w:val="22"/>
          <w:szCs w:val="22"/>
        </w:rPr>
        <w:t>, À Go, on lit, Sophie lit.</w:t>
      </w:r>
      <w:r w:rsidRPr="00B7498D">
        <w:rPr>
          <w:rFonts w:ascii="Arial" w:eastAsia="Times New Roman" w:hAnsi="Arial" w:cs="Arial"/>
          <w:color w:val="000000"/>
          <w:sz w:val="22"/>
          <w:szCs w:val="22"/>
        </w:rPr>
        <w:t xml:space="preserve"> </w:t>
      </w:r>
    </w:p>
    <w:p w14:paraId="41D593BB" w14:textId="77777777" w:rsidR="006B06AA" w:rsidRPr="00B7498D" w:rsidRDefault="006B06AA" w:rsidP="00CA03D1">
      <w:pPr>
        <w:textAlignment w:val="baseline"/>
        <w:rPr>
          <w:rFonts w:ascii="Arial" w:eastAsia="Times New Roman" w:hAnsi="Arial" w:cs="Arial"/>
          <w:color w:val="000000"/>
          <w:sz w:val="22"/>
          <w:szCs w:val="22"/>
        </w:rPr>
      </w:pPr>
    </w:p>
    <w:p w14:paraId="399135FD" w14:textId="77777777" w:rsidR="006B06AA" w:rsidRPr="00B7498D" w:rsidRDefault="006B06AA" w:rsidP="006B06AA">
      <w:pPr>
        <w:textAlignment w:val="baseline"/>
        <w:rPr>
          <w:rFonts w:ascii="Arial" w:eastAsia="Times New Roman" w:hAnsi="Arial" w:cs="Arial"/>
          <w:color w:val="000000"/>
          <w:sz w:val="22"/>
          <w:szCs w:val="22"/>
        </w:rPr>
      </w:pPr>
    </w:p>
    <w:p w14:paraId="12D10893" w14:textId="53EAC1E4" w:rsidR="00A70D24" w:rsidRPr="00424C3F" w:rsidRDefault="00A70D24" w:rsidP="00424C3F">
      <w:pPr>
        <w:pStyle w:val="Paragraphedeliste"/>
        <w:numPr>
          <w:ilvl w:val="0"/>
          <w:numId w:val="1"/>
        </w:numPr>
        <w:rPr>
          <w:rFonts w:ascii="Arial" w:hAnsi="Arial" w:cs="Arial"/>
          <w:sz w:val="22"/>
          <w:szCs w:val="22"/>
        </w:rPr>
      </w:pPr>
      <w:r w:rsidRPr="00424C3F">
        <w:rPr>
          <w:rFonts w:ascii="Arial" w:hAnsi="Arial" w:cs="Arial"/>
          <w:sz w:val="22"/>
          <w:szCs w:val="22"/>
        </w:rPr>
        <w:t>Apprenez-en davantage sur les auteurs et illustrateurs canadiens sur le site web de la société canadienne des auteurs, illustrate</w:t>
      </w:r>
      <w:r w:rsidR="00424C3F">
        <w:rPr>
          <w:rFonts w:ascii="Arial" w:hAnsi="Arial" w:cs="Arial"/>
          <w:sz w:val="22"/>
          <w:szCs w:val="22"/>
        </w:rPr>
        <w:t xml:space="preserve">urs et interprètes pour enfants </w:t>
      </w:r>
      <w:r w:rsidRPr="00424C3F">
        <w:rPr>
          <w:rFonts w:ascii="Arial" w:hAnsi="Arial" w:cs="Arial"/>
          <w:sz w:val="22"/>
          <w:szCs w:val="22"/>
        </w:rPr>
        <w:t xml:space="preserve">(CANSCAIP) </w:t>
      </w:r>
      <w:r w:rsidR="00CA03D1">
        <w:rPr>
          <w:rFonts w:ascii="Arial" w:hAnsi="Arial" w:cs="Arial"/>
          <w:sz w:val="22"/>
          <w:szCs w:val="22"/>
        </w:rPr>
        <w:t>et sur le site de Communication-Jeunesse</w:t>
      </w:r>
    </w:p>
    <w:p w14:paraId="7842A4D3" w14:textId="77777777" w:rsidR="00A70D24" w:rsidRPr="00B7498D" w:rsidRDefault="00A70D24" w:rsidP="00A70D24">
      <w:pPr>
        <w:ind w:left="708"/>
        <w:rPr>
          <w:rFonts w:ascii="Arial" w:hAnsi="Arial" w:cs="Arial"/>
          <w:sz w:val="22"/>
          <w:szCs w:val="22"/>
        </w:rPr>
      </w:pPr>
    </w:p>
    <w:p w14:paraId="2FBA200D" w14:textId="77777777" w:rsidR="00A70D24" w:rsidRPr="00424C3F" w:rsidRDefault="00A70D24" w:rsidP="00424C3F">
      <w:pPr>
        <w:pStyle w:val="Paragraphedeliste"/>
        <w:numPr>
          <w:ilvl w:val="0"/>
          <w:numId w:val="1"/>
        </w:numPr>
        <w:rPr>
          <w:rFonts w:ascii="Arial" w:hAnsi="Arial" w:cs="Arial"/>
          <w:sz w:val="22"/>
          <w:szCs w:val="22"/>
        </w:rPr>
      </w:pPr>
      <w:r w:rsidRPr="00424C3F">
        <w:rPr>
          <w:rFonts w:ascii="Arial" w:hAnsi="Arial" w:cs="Arial"/>
          <w:sz w:val="22"/>
          <w:szCs w:val="22"/>
        </w:rPr>
        <w:t>Mettez en valeur des livres canadiens avec des présentations physiques et virtuelles! Voici quelques idées :</w:t>
      </w:r>
    </w:p>
    <w:p w14:paraId="126C4DB2" w14:textId="77777777" w:rsidR="00A70D24" w:rsidRPr="00B7498D" w:rsidRDefault="00A70D24" w:rsidP="008134E5">
      <w:pPr>
        <w:pStyle w:val="Paragraphedeliste"/>
        <w:numPr>
          <w:ilvl w:val="1"/>
          <w:numId w:val="1"/>
        </w:numPr>
        <w:rPr>
          <w:rFonts w:ascii="Arial" w:hAnsi="Arial" w:cs="Arial"/>
          <w:sz w:val="22"/>
          <w:szCs w:val="22"/>
        </w:rPr>
      </w:pPr>
      <w:r w:rsidRPr="00B7498D">
        <w:rPr>
          <w:rFonts w:ascii="Arial" w:hAnsi="Arial" w:cs="Arial"/>
          <w:sz w:val="22"/>
          <w:szCs w:val="22"/>
        </w:rPr>
        <w:t>Mettez en évidence les auteurs de votre ville ou région</w:t>
      </w:r>
    </w:p>
    <w:p w14:paraId="5FED5744" w14:textId="77777777" w:rsidR="00A70D24" w:rsidRPr="00B7498D" w:rsidRDefault="00A70D24" w:rsidP="008134E5">
      <w:pPr>
        <w:pStyle w:val="Paragraphedeliste"/>
        <w:numPr>
          <w:ilvl w:val="1"/>
          <w:numId w:val="1"/>
        </w:numPr>
        <w:rPr>
          <w:rFonts w:ascii="Arial" w:hAnsi="Arial" w:cs="Arial"/>
          <w:sz w:val="22"/>
          <w:szCs w:val="22"/>
        </w:rPr>
      </w:pPr>
      <w:r w:rsidRPr="00B7498D">
        <w:rPr>
          <w:rFonts w:ascii="Arial" w:hAnsi="Arial" w:cs="Arial"/>
          <w:sz w:val="22"/>
          <w:szCs w:val="22"/>
        </w:rPr>
        <w:t>Mettez en évidence différents genres</w:t>
      </w:r>
    </w:p>
    <w:p w14:paraId="2F39AEFC" w14:textId="672923EC" w:rsidR="00A70D24" w:rsidRPr="00B7498D" w:rsidRDefault="00A70D24" w:rsidP="008134E5">
      <w:pPr>
        <w:pStyle w:val="Paragraphedeliste"/>
        <w:numPr>
          <w:ilvl w:val="1"/>
          <w:numId w:val="1"/>
        </w:numPr>
        <w:rPr>
          <w:rFonts w:ascii="Arial" w:hAnsi="Arial" w:cs="Arial"/>
          <w:sz w:val="22"/>
          <w:szCs w:val="22"/>
        </w:rPr>
      </w:pPr>
      <w:r w:rsidRPr="00B7498D">
        <w:rPr>
          <w:rFonts w:ascii="Arial" w:hAnsi="Arial" w:cs="Arial"/>
          <w:sz w:val="22"/>
          <w:szCs w:val="22"/>
        </w:rPr>
        <w:t>Créez une présentation du type « Si vous aimez ce livre (populaire), essayez ce livre (canadien)</w:t>
      </w:r>
      <w:r w:rsidR="00CA03D1">
        <w:rPr>
          <w:rFonts w:ascii="Arial" w:hAnsi="Arial" w:cs="Arial"/>
          <w:sz w:val="22"/>
          <w:szCs w:val="22"/>
        </w:rPr>
        <w:t> »</w:t>
      </w:r>
    </w:p>
    <w:p w14:paraId="52FAC6DF" w14:textId="77777777" w:rsidR="00A70D24" w:rsidRPr="00B7498D" w:rsidRDefault="00A70D24" w:rsidP="008134E5">
      <w:pPr>
        <w:pStyle w:val="Paragraphedeliste"/>
        <w:numPr>
          <w:ilvl w:val="1"/>
          <w:numId w:val="1"/>
        </w:numPr>
        <w:rPr>
          <w:rFonts w:ascii="Arial" w:hAnsi="Arial" w:cs="Arial"/>
          <w:sz w:val="22"/>
          <w:szCs w:val="22"/>
        </w:rPr>
      </w:pPr>
      <w:r w:rsidRPr="00B7498D">
        <w:rPr>
          <w:rFonts w:ascii="Arial" w:hAnsi="Arial" w:cs="Arial"/>
          <w:sz w:val="22"/>
          <w:szCs w:val="22"/>
        </w:rPr>
        <w:t>Créez une carte du livre canadien mettant en vedette des auteurs de partout au pays (voir le répertoire CANSCAIP par province/territoire)</w:t>
      </w:r>
    </w:p>
    <w:p w14:paraId="79AC443B" w14:textId="77777777" w:rsidR="00A70D24" w:rsidRPr="00B7498D" w:rsidRDefault="00A70D24" w:rsidP="008134E5">
      <w:pPr>
        <w:pStyle w:val="Paragraphedeliste"/>
        <w:numPr>
          <w:ilvl w:val="1"/>
          <w:numId w:val="1"/>
        </w:numPr>
        <w:rPr>
          <w:rFonts w:ascii="Arial" w:hAnsi="Arial" w:cs="Arial"/>
          <w:sz w:val="22"/>
          <w:szCs w:val="22"/>
        </w:rPr>
      </w:pPr>
      <w:r w:rsidRPr="00B7498D">
        <w:rPr>
          <w:rFonts w:ascii="Arial" w:hAnsi="Arial" w:cs="Arial"/>
          <w:sz w:val="22"/>
          <w:szCs w:val="22"/>
        </w:rPr>
        <w:t xml:space="preserve">Mettez en place de l’affichage afin d’aider vos utilisateurs à trouver des livres canadiens dans votre bibliothèque </w:t>
      </w:r>
    </w:p>
    <w:p w14:paraId="60C288DD" w14:textId="77777777" w:rsidR="00A70D24" w:rsidRPr="00B7498D" w:rsidRDefault="00A70D24" w:rsidP="008134E5">
      <w:pPr>
        <w:pStyle w:val="Paragraphedeliste"/>
        <w:numPr>
          <w:ilvl w:val="1"/>
          <w:numId w:val="1"/>
        </w:numPr>
        <w:rPr>
          <w:rFonts w:ascii="Arial" w:hAnsi="Arial" w:cs="Arial"/>
          <w:sz w:val="22"/>
          <w:szCs w:val="22"/>
        </w:rPr>
      </w:pPr>
      <w:r w:rsidRPr="00B7498D">
        <w:rPr>
          <w:rFonts w:ascii="Arial" w:hAnsi="Arial" w:cs="Arial"/>
          <w:sz w:val="22"/>
          <w:szCs w:val="22"/>
        </w:rPr>
        <w:t>Partagez des critiques de livres faites par des étudiants</w:t>
      </w:r>
    </w:p>
    <w:p w14:paraId="220962D3" w14:textId="77777777" w:rsidR="00A70D24" w:rsidRPr="00B7498D" w:rsidRDefault="00A70D24" w:rsidP="008134E5">
      <w:pPr>
        <w:pStyle w:val="Paragraphedeliste"/>
        <w:numPr>
          <w:ilvl w:val="1"/>
          <w:numId w:val="1"/>
        </w:numPr>
        <w:rPr>
          <w:rFonts w:ascii="Arial" w:hAnsi="Arial" w:cs="Arial"/>
          <w:sz w:val="22"/>
          <w:szCs w:val="22"/>
        </w:rPr>
      </w:pPr>
      <w:r w:rsidRPr="00B7498D">
        <w:rPr>
          <w:rFonts w:ascii="Arial" w:hAnsi="Arial" w:cs="Arial"/>
          <w:sz w:val="22"/>
          <w:szCs w:val="22"/>
        </w:rPr>
        <w:t>Mettez vos étudiants en charge de vos présentations</w:t>
      </w:r>
    </w:p>
    <w:p w14:paraId="5D20F8A4" w14:textId="77777777" w:rsidR="00A70D24" w:rsidRPr="00B7498D" w:rsidRDefault="00A70D24" w:rsidP="008134E5">
      <w:pPr>
        <w:pStyle w:val="Paragraphedeliste"/>
        <w:numPr>
          <w:ilvl w:val="1"/>
          <w:numId w:val="1"/>
        </w:numPr>
        <w:rPr>
          <w:rFonts w:ascii="Arial" w:hAnsi="Arial" w:cs="Arial"/>
          <w:sz w:val="22"/>
          <w:szCs w:val="22"/>
        </w:rPr>
      </w:pPr>
      <w:r w:rsidRPr="00B7498D">
        <w:rPr>
          <w:rFonts w:ascii="Arial" w:hAnsi="Arial" w:cs="Arial"/>
          <w:sz w:val="22"/>
          <w:szCs w:val="22"/>
        </w:rPr>
        <w:t xml:space="preserve">Demandez </w:t>
      </w:r>
      <w:r w:rsidR="008134E5" w:rsidRPr="00B7498D">
        <w:rPr>
          <w:rFonts w:ascii="Arial" w:hAnsi="Arial" w:cs="Arial"/>
          <w:sz w:val="22"/>
          <w:szCs w:val="22"/>
        </w:rPr>
        <w:t>à vos élèves de créer des bandes annonces de livres à partager sur le site web de la bibliothèque ou de l’école</w:t>
      </w:r>
    </w:p>
    <w:p w14:paraId="54EF8A10" w14:textId="77777777" w:rsidR="008134E5" w:rsidRPr="00B7498D" w:rsidRDefault="008134E5" w:rsidP="008134E5">
      <w:pPr>
        <w:pStyle w:val="Paragraphedeliste"/>
        <w:numPr>
          <w:ilvl w:val="1"/>
          <w:numId w:val="1"/>
        </w:numPr>
        <w:rPr>
          <w:rFonts w:ascii="Arial" w:hAnsi="Arial" w:cs="Arial"/>
          <w:sz w:val="22"/>
          <w:szCs w:val="22"/>
        </w:rPr>
      </w:pPr>
      <w:r w:rsidRPr="00B7498D">
        <w:rPr>
          <w:rFonts w:ascii="Arial" w:hAnsi="Arial" w:cs="Arial"/>
          <w:sz w:val="22"/>
          <w:szCs w:val="22"/>
        </w:rPr>
        <w:t>Assurez-vous d’utiliser les visuels de la Journée je lis des auteurs canadiens dans vos présentations, sur votre site web et vos réseaux sociaux!</w:t>
      </w:r>
    </w:p>
    <w:p w14:paraId="04906387" w14:textId="77777777" w:rsidR="008134E5" w:rsidRPr="00B7498D" w:rsidRDefault="008134E5" w:rsidP="00A70D24">
      <w:pPr>
        <w:pStyle w:val="Paragraphedeliste"/>
        <w:numPr>
          <w:ilvl w:val="0"/>
          <w:numId w:val="1"/>
        </w:numPr>
        <w:rPr>
          <w:rFonts w:ascii="Arial" w:hAnsi="Arial" w:cs="Arial"/>
          <w:sz w:val="22"/>
          <w:szCs w:val="22"/>
        </w:rPr>
      </w:pPr>
      <w:r w:rsidRPr="00B7498D">
        <w:rPr>
          <w:rFonts w:ascii="Arial" w:hAnsi="Arial" w:cs="Arial"/>
          <w:sz w:val="22"/>
          <w:szCs w:val="22"/>
        </w:rPr>
        <w:t xml:space="preserve">Ayez une offre de livres canadiens dans une variété de formats et de genres : imprimés et électroniques, albums, fiction et non-fiction, romans graphiques, </w:t>
      </w:r>
      <w:proofErr w:type="spellStart"/>
      <w:r w:rsidRPr="00B7498D">
        <w:rPr>
          <w:rFonts w:ascii="Arial" w:hAnsi="Arial" w:cs="Arial"/>
          <w:sz w:val="22"/>
          <w:szCs w:val="22"/>
        </w:rPr>
        <w:t>Hi-Lo</w:t>
      </w:r>
      <w:proofErr w:type="spellEnd"/>
      <w:r w:rsidRPr="00B7498D">
        <w:rPr>
          <w:rFonts w:ascii="Arial" w:hAnsi="Arial" w:cs="Arial"/>
          <w:sz w:val="22"/>
          <w:szCs w:val="22"/>
        </w:rPr>
        <w:t xml:space="preserve">, en français, en anglais et même en langues autochtones – assurez-vous qu’il y ait quelque chose pour chaque lecteur. Offrez des livres dans des formats accessibles. </w:t>
      </w:r>
    </w:p>
    <w:p w14:paraId="3246F21C" w14:textId="2ABF2CA7" w:rsidR="00255C67" w:rsidRPr="00424C3F" w:rsidRDefault="008134E5" w:rsidP="00424C3F">
      <w:pPr>
        <w:pStyle w:val="Paragraphedeliste"/>
        <w:numPr>
          <w:ilvl w:val="0"/>
          <w:numId w:val="1"/>
        </w:numPr>
        <w:jc w:val="both"/>
        <w:textAlignment w:val="baseline"/>
        <w:rPr>
          <w:rFonts w:ascii="Arial" w:eastAsia="Times New Roman" w:hAnsi="Arial" w:cs="Arial"/>
          <w:color w:val="000000"/>
          <w:sz w:val="22"/>
          <w:szCs w:val="22"/>
          <w:lang w:val="en-CA"/>
        </w:rPr>
      </w:pPr>
      <w:r w:rsidRPr="00424C3F">
        <w:rPr>
          <w:rFonts w:ascii="Arial" w:hAnsi="Arial" w:cs="Arial"/>
          <w:sz w:val="22"/>
          <w:szCs w:val="22"/>
        </w:rPr>
        <w:t xml:space="preserve">Planifiez la visite d’un auteur canadien ou une visite virtuelle à tout moment de l’année, ou spécifiquement dans le cadre de votre événement de la Journée Je lis des auteurs canadiens. </w:t>
      </w:r>
    </w:p>
    <w:p w14:paraId="66C2DB42" w14:textId="03CE3209" w:rsidR="00255C67" w:rsidRPr="00CA03D1" w:rsidRDefault="009674EF" w:rsidP="00424C3F">
      <w:pPr>
        <w:pStyle w:val="Paragraphedeliste"/>
        <w:numPr>
          <w:ilvl w:val="0"/>
          <w:numId w:val="1"/>
        </w:numPr>
        <w:jc w:val="both"/>
        <w:textAlignment w:val="baseline"/>
        <w:rPr>
          <w:rFonts w:ascii="Arial" w:eastAsia="Times New Roman" w:hAnsi="Arial" w:cs="Arial"/>
          <w:color w:val="000000"/>
          <w:sz w:val="22"/>
          <w:szCs w:val="22"/>
        </w:rPr>
      </w:pPr>
      <w:r w:rsidRPr="00CA03D1">
        <w:rPr>
          <w:rFonts w:ascii="Arial" w:eastAsia="Times New Roman" w:hAnsi="Arial" w:cs="Arial"/>
          <w:color w:val="000000"/>
          <w:sz w:val="22"/>
          <w:szCs w:val="22"/>
        </w:rPr>
        <w:t>Le</w:t>
      </w:r>
      <w:r w:rsidR="00255C67" w:rsidRPr="00CA03D1">
        <w:rPr>
          <w:rFonts w:ascii="Arial" w:eastAsia="Times New Roman" w:hAnsi="Arial" w:cs="Arial"/>
          <w:color w:val="000000"/>
          <w:sz w:val="22"/>
          <w:szCs w:val="22"/>
        </w:rPr>
        <w:t xml:space="preserve"> </w:t>
      </w:r>
      <w:hyperlink r:id="rId7" w:history="1">
        <w:r w:rsidR="00255C67" w:rsidRPr="00CA03D1">
          <w:rPr>
            <w:rFonts w:ascii="Arial" w:eastAsia="Times New Roman" w:hAnsi="Arial" w:cs="Arial"/>
            <w:color w:val="1155CC"/>
            <w:sz w:val="22"/>
            <w:szCs w:val="22"/>
            <w:u w:val="single"/>
          </w:rPr>
          <w:t>Library Marketplace</w:t>
        </w:r>
      </w:hyperlink>
      <w:r w:rsidR="00255C67" w:rsidRPr="00CA03D1">
        <w:rPr>
          <w:rFonts w:ascii="Arial" w:eastAsia="Times New Roman" w:hAnsi="Arial" w:cs="Arial"/>
          <w:color w:val="000000"/>
          <w:sz w:val="22"/>
          <w:szCs w:val="22"/>
        </w:rPr>
        <w:t xml:space="preserve"> </w:t>
      </w:r>
      <w:r w:rsidRPr="00CA03D1">
        <w:rPr>
          <w:rFonts w:ascii="Arial" w:eastAsia="Times New Roman" w:hAnsi="Arial" w:cs="Arial"/>
          <w:color w:val="000000"/>
          <w:sz w:val="22"/>
          <w:szCs w:val="22"/>
        </w:rPr>
        <w:t xml:space="preserve">propose toutes sortes de produits de la </w:t>
      </w:r>
      <w:r w:rsidRPr="00B7498D">
        <w:rPr>
          <w:rFonts w:ascii="Arial" w:hAnsi="Arial" w:cs="Arial"/>
          <w:sz w:val="22"/>
          <w:szCs w:val="22"/>
        </w:rPr>
        <w:t>Journée</w:t>
      </w:r>
      <w:r w:rsidRPr="00B7498D">
        <w:rPr>
          <w:rFonts w:ascii="Arial" w:hAnsi="Arial" w:cs="Arial"/>
          <w:i/>
          <w:sz w:val="22"/>
          <w:szCs w:val="22"/>
        </w:rPr>
        <w:t xml:space="preserve"> Je lis des auteurs canadiens</w:t>
      </w:r>
      <w:r>
        <w:rPr>
          <w:rFonts w:ascii="Arial" w:hAnsi="Arial" w:cs="Arial"/>
          <w:i/>
          <w:sz w:val="22"/>
          <w:szCs w:val="22"/>
        </w:rPr>
        <w:t xml:space="preserve"> – </w:t>
      </w:r>
      <w:r>
        <w:rPr>
          <w:rFonts w:ascii="Arial" w:hAnsi="Arial" w:cs="Arial"/>
          <w:sz w:val="22"/>
          <w:szCs w:val="22"/>
        </w:rPr>
        <w:t xml:space="preserve">T-shirts, affiches d’auteurs, nouveautés et autocollants. Achetez des articles </w:t>
      </w:r>
      <w:r w:rsidRPr="00B7498D">
        <w:rPr>
          <w:rFonts w:ascii="Arial" w:hAnsi="Arial" w:cs="Arial"/>
          <w:i/>
          <w:sz w:val="22"/>
          <w:szCs w:val="22"/>
        </w:rPr>
        <w:t>Je lis des auteurs canadiens</w:t>
      </w:r>
      <w:r>
        <w:rPr>
          <w:rFonts w:ascii="Arial" w:hAnsi="Arial" w:cs="Arial"/>
          <w:i/>
          <w:sz w:val="22"/>
          <w:szCs w:val="22"/>
        </w:rPr>
        <w:t xml:space="preserve"> </w:t>
      </w:r>
      <w:r w:rsidRPr="009674EF">
        <w:rPr>
          <w:rFonts w:ascii="Arial" w:hAnsi="Arial" w:cs="Arial"/>
          <w:sz w:val="22"/>
          <w:szCs w:val="22"/>
        </w:rPr>
        <w:t>pour les utiliser comme promotions et prix.</w:t>
      </w:r>
    </w:p>
    <w:p w14:paraId="5C6270EE" w14:textId="16361CBE" w:rsidR="00255C67" w:rsidRPr="00B7498D" w:rsidRDefault="00255C67" w:rsidP="00424C3F">
      <w:pPr>
        <w:pStyle w:val="Paragraphedeliste"/>
        <w:numPr>
          <w:ilvl w:val="0"/>
          <w:numId w:val="1"/>
        </w:numPr>
        <w:jc w:val="both"/>
        <w:rPr>
          <w:rFonts w:ascii="Arial" w:hAnsi="Arial" w:cs="Arial"/>
          <w:sz w:val="22"/>
          <w:szCs w:val="22"/>
        </w:rPr>
      </w:pPr>
      <w:r w:rsidRPr="00B7498D">
        <w:rPr>
          <w:rFonts w:ascii="Arial" w:hAnsi="Arial" w:cs="Arial"/>
          <w:sz w:val="22"/>
          <w:szCs w:val="22"/>
        </w:rPr>
        <w:lastRenderedPageBreak/>
        <w:t>Utilisez les réseaux sociaux pour publier des publications célébrant la journée en utilisant le hashtag #</w:t>
      </w:r>
      <w:proofErr w:type="spellStart"/>
      <w:r w:rsidRPr="00B7498D">
        <w:rPr>
          <w:rFonts w:ascii="Arial" w:hAnsi="Arial" w:cs="Arial"/>
          <w:sz w:val="22"/>
          <w:szCs w:val="22"/>
        </w:rPr>
        <w:t>Ireadcanadian</w:t>
      </w:r>
      <w:proofErr w:type="spellEnd"/>
      <w:r w:rsidR="00CA03D1">
        <w:rPr>
          <w:rFonts w:ascii="Arial" w:hAnsi="Arial" w:cs="Arial"/>
          <w:sz w:val="22"/>
          <w:szCs w:val="22"/>
        </w:rPr>
        <w:t xml:space="preserve"> #</w:t>
      </w:r>
      <w:proofErr w:type="spellStart"/>
      <w:r w:rsidR="00CA03D1">
        <w:rPr>
          <w:rFonts w:ascii="Arial" w:hAnsi="Arial" w:cs="Arial"/>
          <w:sz w:val="22"/>
          <w:szCs w:val="22"/>
        </w:rPr>
        <w:t>jelisdesauteurscanadiens</w:t>
      </w:r>
      <w:proofErr w:type="spellEnd"/>
      <w:r w:rsidRPr="00B7498D">
        <w:rPr>
          <w:rFonts w:ascii="Arial" w:hAnsi="Arial" w:cs="Arial"/>
          <w:sz w:val="22"/>
          <w:szCs w:val="22"/>
        </w:rPr>
        <w:t xml:space="preserve">. Montrez ce que vous lisez et ce que vous faites pour célébrer la Journée Je lis des auteurs canadiens. </w:t>
      </w:r>
    </w:p>
    <w:p w14:paraId="773B8945" w14:textId="77777777" w:rsidR="00255C67" w:rsidRPr="00CA03D1" w:rsidRDefault="00255C67" w:rsidP="00255C67">
      <w:pPr>
        <w:ind w:left="360"/>
        <w:rPr>
          <w:rFonts w:ascii="Arial" w:hAnsi="Arial" w:cs="Arial"/>
          <w:sz w:val="22"/>
          <w:szCs w:val="22"/>
        </w:rPr>
      </w:pPr>
    </w:p>
    <w:p w14:paraId="420E056A" w14:textId="77777777" w:rsidR="00E23943" w:rsidRPr="00424C3F" w:rsidRDefault="00E23943" w:rsidP="00255C67">
      <w:pPr>
        <w:ind w:left="360"/>
        <w:rPr>
          <w:rFonts w:ascii="Arial" w:hAnsi="Arial" w:cs="Arial"/>
          <w:color w:val="C00000"/>
          <w:sz w:val="22"/>
          <w:szCs w:val="22"/>
        </w:rPr>
      </w:pPr>
    </w:p>
    <w:p w14:paraId="2EF29C55" w14:textId="77777777" w:rsidR="00255C67" w:rsidRPr="00424C3F" w:rsidRDefault="00255C67" w:rsidP="00255C67">
      <w:pPr>
        <w:ind w:left="360"/>
        <w:rPr>
          <w:rFonts w:ascii="Arial" w:hAnsi="Arial" w:cs="Arial"/>
          <w:b/>
          <w:color w:val="C00000"/>
          <w:sz w:val="22"/>
          <w:szCs w:val="22"/>
        </w:rPr>
      </w:pPr>
      <w:r w:rsidRPr="00424C3F">
        <w:rPr>
          <w:rFonts w:ascii="Arial" w:hAnsi="Arial" w:cs="Arial"/>
          <w:b/>
          <w:color w:val="C00000"/>
          <w:sz w:val="22"/>
          <w:szCs w:val="22"/>
        </w:rPr>
        <w:t>Promotion dans les commissions scolaires</w:t>
      </w:r>
    </w:p>
    <w:p w14:paraId="1E09F6E3" w14:textId="77777777" w:rsidR="00BE5A91" w:rsidRPr="00B7498D" w:rsidRDefault="00BE5A91" w:rsidP="00CA03D1">
      <w:pPr>
        <w:rPr>
          <w:rFonts w:ascii="Arial" w:hAnsi="Arial" w:cs="Arial"/>
          <w:sz w:val="22"/>
          <w:szCs w:val="22"/>
        </w:rPr>
      </w:pPr>
    </w:p>
    <w:p w14:paraId="7F512EE3" w14:textId="77777777" w:rsidR="00BE5A91" w:rsidRPr="00B7498D" w:rsidRDefault="00BE5A91" w:rsidP="00424C3F">
      <w:pPr>
        <w:ind w:left="360"/>
        <w:jc w:val="both"/>
        <w:rPr>
          <w:rFonts w:ascii="Arial" w:hAnsi="Arial" w:cs="Arial"/>
          <w:sz w:val="22"/>
          <w:szCs w:val="22"/>
        </w:rPr>
      </w:pPr>
    </w:p>
    <w:p w14:paraId="6880C528" w14:textId="5CF2F61A" w:rsidR="00BE5A91" w:rsidRPr="00B7498D" w:rsidRDefault="00BE5A91"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 xml:space="preserve">Faites la promotion de la </w:t>
      </w:r>
      <w:r w:rsidR="00370182" w:rsidRPr="00B7498D">
        <w:rPr>
          <w:rFonts w:ascii="Arial" w:hAnsi="Arial" w:cs="Arial"/>
          <w:bCs/>
          <w:i/>
          <w:sz w:val="22"/>
          <w:szCs w:val="22"/>
        </w:rPr>
        <w:t>Journée Je lis des auteurs canadiens</w:t>
      </w:r>
      <w:r w:rsidR="00424C3F">
        <w:rPr>
          <w:rFonts w:ascii="Arial" w:hAnsi="Arial" w:cs="Arial"/>
          <w:i/>
          <w:color w:val="000000" w:themeColor="text1"/>
          <w:sz w:val="22"/>
          <w:szCs w:val="22"/>
        </w:rPr>
        <w:t xml:space="preserve"> </w:t>
      </w:r>
      <w:r w:rsidRPr="00B7498D">
        <w:rPr>
          <w:rFonts w:ascii="Arial" w:hAnsi="Arial" w:cs="Arial"/>
          <w:sz w:val="22"/>
          <w:szCs w:val="22"/>
        </w:rPr>
        <w:t xml:space="preserve">à travers les canaux du district scolaire (c.à.d. association enseignant-bibliothécaire, professeurs de langues, personnel de soutien de la bibliothèque, responsables du curriculum) et à travers l’école </w:t>
      </w:r>
      <w:r w:rsidR="00424C3F">
        <w:rPr>
          <w:rFonts w:ascii="Arial" w:hAnsi="Arial" w:cs="Arial"/>
          <w:sz w:val="22"/>
          <w:szCs w:val="22"/>
        </w:rPr>
        <w:t>(</w:t>
      </w:r>
      <w:r w:rsidRPr="00B7498D">
        <w:rPr>
          <w:rFonts w:ascii="Arial" w:hAnsi="Arial" w:cs="Arial"/>
          <w:sz w:val="22"/>
          <w:szCs w:val="22"/>
        </w:rPr>
        <w:t>personnels, départements, administration, conseil d’école, etc.)</w:t>
      </w:r>
    </w:p>
    <w:p w14:paraId="2F1871C3" w14:textId="77777777" w:rsidR="00BE5A91" w:rsidRPr="00B7498D" w:rsidRDefault="00BE5A91" w:rsidP="00424C3F">
      <w:pPr>
        <w:ind w:left="708"/>
        <w:jc w:val="both"/>
        <w:rPr>
          <w:rFonts w:ascii="Arial" w:hAnsi="Arial" w:cs="Arial"/>
          <w:sz w:val="22"/>
          <w:szCs w:val="22"/>
        </w:rPr>
      </w:pPr>
    </w:p>
    <w:p w14:paraId="57D124B3" w14:textId="77777777" w:rsidR="002E0F61" w:rsidRPr="00B7498D" w:rsidRDefault="002E0F61"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Prom</w:t>
      </w:r>
      <w:r w:rsidR="00424C3F">
        <w:rPr>
          <w:rFonts w:ascii="Arial" w:hAnsi="Arial" w:cs="Arial"/>
          <w:sz w:val="22"/>
          <w:szCs w:val="22"/>
        </w:rPr>
        <w:t>ouvoir</w:t>
      </w:r>
      <w:r w:rsidRPr="00B7498D">
        <w:rPr>
          <w:rFonts w:ascii="Arial" w:hAnsi="Arial" w:cs="Arial"/>
          <w:sz w:val="22"/>
          <w:szCs w:val="22"/>
        </w:rPr>
        <w:t xml:space="preserve"> la </w:t>
      </w:r>
      <w:r w:rsidR="00424C3F" w:rsidRPr="00B7498D">
        <w:rPr>
          <w:rFonts w:ascii="Arial" w:hAnsi="Arial" w:cs="Arial"/>
          <w:bCs/>
          <w:i/>
          <w:sz w:val="22"/>
          <w:szCs w:val="22"/>
        </w:rPr>
        <w:t>Journée Je lis des auteurs canadiens</w:t>
      </w:r>
      <w:r w:rsidR="00424C3F">
        <w:rPr>
          <w:rFonts w:ascii="Arial" w:hAnsi="Arial" w:cs="Arial"/>
          <w:i/>
          <w:color w:val="000000" w:themeColor="text1"/>
          <w:sz w:val="22"/>
          <w:szCs w:val="22"/>
        </w:rPr>
        <w:t xml:space="preserve"> </w:t>
      </w:r>
      <w:r w:rsidRPr="00B7498D">
        <w:rPr>
          <w:rFonts w:ascii="Arial" w:hAnsi="Arial" w:cs="Arial"/>
          <w:sz w:val="22"/>
          <w:szCs w:val="22"/>
        </w:rPr>
        <w:t>à l’échelle du district et soutenez les célébrations des écoles.</w:t>
      </w:r>
    </w:p>
    <w:p w14:paraId="0D79BF39" w14:textId="77777777" w:rsidR="00BE5A91" w:rsidRPr="00B7498D" w:rsidRDefault="00BE5A91" w:rsidP="00424C3F">
      <w:pPr>
        <w:ind w:left="708"/>
        <w:jc w:val="both"/>
        <w:rPr>
          <w:rFonts w:ascii="Arial" w:hAnsi="Arial" w:cs="Arial"/>
          <w:sz w:val="22"/>
          <w:szCs w:val="22"/>
        </w:rPr>
      </w:pPr>
    </w:p>
    <w:p w14:paraId="12A9992B" w14:textId="77777777" w:rsidR="009D6B4D" w:rsidRPr="00B7498D" w:rsidRDefault="00BE5A91"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 xml:space="preserve">Rédigez un communiqué de presse soulignant la </w:t>
      </w:r>
      <w:r w:rsidR="00424C3F" w:rsidRPr="00B7498D">
        <w:rPr>
          <w:rFonts w:ascii="Arial" w:hAnsi="Arial" w:cs="Arial"/>
          <w:bCs/>
          <w:i/>
          <w:sz w:val="22"/>
          <w:szCs w:val="22"/>
        </w:rPr>
        <w:t>Journée Je lis des auteurs canadiens</w:t>
      </w:r>
      <w:r w:rsidR="00424C3F">
        <w:rPr>
          <w:rFonts w:ascii="Arial" w:hAnsi="Arial" w:cs="Arial"/>
          <w:i/>
          <w:color w:val="000000" w:themeColor="text1"/>
          <w:sz w:val="22"/>
          <w:szCs w:val="22"/>
        </w:rPr>
        <w:t xml:space="preserve"> </w:t>
      </w:r>
      <w:r w:rsidRPr="00B7498D">
        <w:rPr>
          <w:rFonts w:ascii="Arial" w:hAnsi="Arial" w:cs="Arial"/>
          <w:sz w:val="22"/>
          <w:szCs w:val="22"/>
        </w:rPr>
        <w:t>et inviter les médias locaux à une école pour un événement, des entrevues, etc.</w:t>
      </w:r>
    </w:p>
    <w:p w14:paraId="0F65C796" w14:textId="77777777" w:rsidR="00BE5A91" w:rsidRPr="00B7498D" w:rsidRDefault="00BE5A91" w:rsidP="00424C3F">
      <w:pPr>
        <w:pStyle w:val="Paragraphedeliste"/>
        <w:jc w:val="both"/>
        <w:rPr>
          <w:rFonts w:ascii="Arial" w:hAnsi="Arial" w:cs="Arial"/>
          <w:sz w:val="22"/>
          <w:szCs w:val="22"/>
        </w:rPr>
      </w:pPr>
    </w:p>
    <w:p w14:paraId="4EA68B7A" w14:textId="77777777" w:rsidR="00BE5A91" w:rsidRPr="00B7498D" w:rsidRDefault="00BE5A91"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Profitez de la journée pour chercher des occasions de mettre en valeur le rôle de la bibliothèque scolaire dans l’alphabétisation auprès des haut responsables administratifs et pédagogiques du district et des membres élus du conseil scolaire.</w:t>
      </w:r>
    </w:p>
    <w:p w14:paraId="7CD0CA95" w14:textId="77777777" w:rsidR="00BE5A91" w:rsidRPr="00B7498D" w:rsidRDefault="00BE5A91" w:rsidP="00424C3F">
      <w:pPr>
        <w:jc w:val="both"/>
        <w:rPr>
          <w:rFonts w:ascii="Arial" w:hAnsi="Arial" w:cs="Arial"/>
          <w:sz w:val="22"/>
          <w:szCs w:val="22"/>
        </w:rPr>
      </w:pPr>
    </w:p>
    <w:p w14:paraId="70F8BA86" w14:textId="33A423E0" w:rsidR="00BE5A91" w:rsidRPr="00B7498D" w:rsidRDefault="00BE5A91"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Partagez vos célébrations avec le di</w:t>
      </w:r>
      <w:r w:rsidR="00424C3F">
        <w:rPr>
          <w:rFonts w:ascii="Arial" w:hAnsi="Arial" w:cs="Arial"/>
          <w:sz w:val="22"/>
          <w:szCs w:val="22"/>
        </w:rPr>
        <w:t>strict / la province / le pays /</w:t>
      </w:r>
      <w:r w:rsidRPr="00B7498D">
        <w:rPr>
          <w:rFonts w:ascii="Arial" w:hAnsi="Arial" w:cs="Arial"/>
          <w:sz w:val="22"/>
          <w:szCs w:val="22"/>
        </w:rPr>
        <w:t>le monde via les réseaux sociaux en utilisant le has</w:t>
      </w:r>
      <w:r w:rsidR="00CA03D1">
        <w:rPr>
          <w:rFonts w:ascii="Arial" w:hAnsi="Arial" w:cs="Arial"/>
          <w:sz w:val="22"/>
          <w:szCs w:val="22"/>
        </w:rPr>
        <w:t>h</w:t>
      </w:r>
      <w:r w:rsidRPr="00B7498D">
        <w:rPr>
          <w:rFonts w:ascii="Arial" w:hAnsi="Arial" w:cs="Arial"/>
          <w:sz w:val="22"/>
          <w:szCs w:val="22"/>
        </w:rPr>
        <w:t>tag #</w:t>
      </w:r>
      <w:proofErr w:type="spellStart"/>
      <w:r w:rsidRPr="00B7498D">
        <w:rPr>
          <w:rFonts w:ascii="Arial" w:hAnsi="Arial" w:cs="Arial"/>
          <w:sz w:val="22"/>
          <w:szCs w:val="22"/>
        </w:rPr>
        <w:t>IReadCanadian</w:t>
      </w:r>
      <w:proofErr w:type="spellEnd"/>
      <w:r w:rsidR="00CA03D1">
        <w:rPr>
          <w:rFonts w:ascii="Arial" w:hAnsi="Arial" w:cs="Arial"/>
          <w:sz w:val="22"/>
          <w:szCs w:val="22"/>
        </w:rPr>
        <w:t xml:space="preserve"> #</w:t>
      </w:r>
      <w:proofErr w:type="spellStart"/>
      <w:r w:rsidR="00CA03D1">
        <w:rPr>
          <w:rFonts w:ascii="Arial" w:hAnsi="Arial" w:cs="Arial"/>
          <w:sz w:val="22"/>
          <w:szCs w:val="22"/>
        </w:rPr>
        <w:t>jelisdesauteurscanadiens</w:t>
      </w:r>
      <w:proofErr w:type="spellEnd"/>
    </w:p>
    <w:p w14:paraId="1118A563" w14:textId="77777777" w:rsidR="002E0F61" w:rsidRPr="00B7498D" w:rsidRDefault="002E0F61">
      <w:pPr>
        <w:rPr>
          <w:rFonts w:ascii="Arial" w:hAnsi="Arial" w:cs="Arial"/>
          <w:sz w:val="22"/>
          <w:szCs w:val="22"/>
        </w:rPr>
      </w:pPr>
    </w:p>
    <w:p w14:paraId="798D806F" w14:textId="77777777" w:rsidR="002E0F61" w:rsidRPr="00B7498D" w:rsidRDefault="002E0F61">
      <w:pPr>
        <w:rPr>
          <w:rFonts w:ascii="Arial" w:hAnsi="Arial" w:cs="Arial"/>
          <w:b/>
          <w:sz w:val="22"/>
          <w:szCs w:val="22"/>
        </w:rPr>
      </w:pPr>
    </w:p>
    <w:p w14:paraId="44850860" w14:textId="77777777" w:rsidR="00480FC0" w:rsidRPr="00424C3F" w:rsidRDefault="002E0F61">
      <w:pPr>
        <w:rPr>
          <w:rFonts w:ascii="Arial" w:hAnsi="Arial" w:cs="Arial"/>
          <w:b/>
          <w:color w:val="C00000"/>
          <w:sz w:val="22"/>
          <w:szCs w:val="22"/>
        </w:rPr>
      </w:pPr>
      <w:r w:rsidRPr="00424C3F">
        <w:rPr>
          <w:rFonts w:ascii="Arial" w:hAnsi="Arial" w:cs="Arial"/>
          <w:b/>
          <w:color w:val="C00000"/>
          <w:sz w:val="22"/>
          <w:szCs w:val="22"/>
        </w:rPr>
        <w:t>Promotion dans les</w:t>
      </w:r>
      <w:r w:rsidR="00E23943" w:rsidRPr="00424C3F">
        <w:rPr>
          <w:rFonts w:ascii="Arial" w:hAnsi="Arial" w:cs="Arial"/>
          <w:b/>
          <w:color w:val="C00000"/>
          <w:sz w:val="22"/>
          <w:szCs w:val="22"/>
        </w:rPr>
        <w:t xml:space="preserve"> associations de bibliothèques</w:t>
      </w:r>
      <w:r w:rsidRPr="00424C3F">
        <w:rPr>
          <w:rFonts w:ascii="Arial" w:hAnsi="Arial" w:cs="Arial"/>
          <w:b/>
          <w:color w:val="C00000"/>
          <w:sz w:val="22"/>
          <w:szCs w:val="22"/>
        </w:rPr>
        <w:t xml:space="preserve"> scolaires</w:t>
      </w:r>
    </w:p>
    <w:p w14:paraId="3E9F3400" w14:textId="77777777" w:rsidR="002E0F61" w:rsidRPr="00B7498D" w:rsidRDefault="002E0F61">
      <w:pPr>
        <w:rPr>
          <w:rFonts w:ascii="Arial" w:hAnsi="Arial" w:cs="Arial"/>
          <w:sz w:val="22"/>
          <w:szCs w:val="22"/>
        </w:rPr>
      </w:pPr>
    </w:p>
    <w:p w14:paraId="7C9AB7C4" w14:textId="77777777" w:rsidR="002E0F61" w:rsidRPr="00B7498D" w:rsidRDefault="002E0F61"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Prom</w:t>
      </w:r>
      <w:r w:rsidR="00424C3F">
        <w:rPr>
          <w:rFonts w:ascii="Arial" w:hAnsi="Arial" w:cs="Arial"/>
          <w:sz w:val="22"/>
          <w:szCs w:val="22"/>
        </w:rPr>
        <w:t>ouvoir</w:t>
      </w:r>
      <w:r w:rsidRPr="00B7498D">
        <w:rPr>
          <w:rFonts w:ascii="Arial" w:hAnsi="Arial" w:cs="Arial"/>
          <w:sz w:val="22"/>
          <w:szCs w:val="22"/>
        </w:rPr>
        <w:t xml:space="preserve"> </w:t>
      </w:r>
      <w:r w:rsidR="00424C3F" w:rsidRPr="00B7498D">
        <w:rPr>
          <w:rFonts w:ascii="Arial" w:hAnsi="Arial" w:cs="Arial"/>
          <w:sz w:val="22"/>
          <w:szCs w:val="22"/>
        </w:rPr>
        <w:t xml:space="preserve">la </w:t>
      </w:r>
      <w:r w:rsidR="00424C3F" w:rsidRPr="00B7498D">
        <w:rPr>
          <w:rFonts w:ascii="Arial" w:hAnsi="Arial" w:cs="Arial"/>
          <w:bCs/>
          <w:i/>
          <w:sz w:val="22"/>
          <w:szCs w:val="22"/>
        </w:rPr>
        <w:t>Journée Je lis des auteurs canadiens</w:t>
      </w:r>
      <w:r w:rsidR="00424C3F">
        <w:rPr>
          <w:rFonts w:ascii="Arial" w:hAnsi="Arial" w:cs="Arial"/>
          <w:i/>
          <w:color w:val="000000" w:themeColor="text1"/>
          <w:sz w:val="22"/>
          <w:szCs w:val="22"/>
        </w:rPr>
        <w:t xml:space="preserve"> </w:t>
      </w:r>
      <w:r w:rsidRPr="00B7498D">
        <w:rPr>
          <w:rFonts w:ascii="Arial" w:hAnsi="Arial" w:cs="Arial"/>
          <w:sz w:val="22"/>
          <w:szCs w:val="22"/>
        </w:rPr>
        <w:t>dans votre province / territoire et soutenez les écoles et districts dans leurs célébrations.</w:t>
      </w:r>
    </w:p>
    <w:p w14:paraId="5688DD40" w14:textId="77777777" w:rsidR="00E23943" w:rsidRPr="00B7498D" w:rsidRDefault="00E23943" w:rsidP="00424C3F">
      <w:pPr>
        <w:pStyle w:val="Paragraphedeliste"/>
        <w:jc w:val="both"/>
        <w:rPr>
          <w:rFonts w:ascii="Arial" w:hAnsi="Arial" w:cs="Arial"/>
          <w:sz w:val="22"/>
          <w:szCs w:val="22"/>
        </w:rPr>
      </w:pPr>
    </w:p>
    <w:p w14:paraId="5B9CD49D" w14:textId="77777777" w:rsidR="002E0F61" w:rsidRPr="00B7498D" w:rsidRDefault="002E0F61"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Récoltez les idées et les histoires de vos membres et partagez-les dans des publications et des conférences.</w:t>
      </w:r>
    </w:p>
    <w:p w14:paraId="161ABDD5" w14:textId="0EAA4C5B" w:rsidR="00E23943" w:rsidRPr="00CA03D1" w:rsidRDefault="002E0F61" w:rsidP="00CA03D1">
      <w:pPr>
        <w:pStyle w:val="Paragraphedeliste"/>
        <w:jc w:val="both"/>
        <w:rPr>
          <w:rFonts w:ascii="Arial" w:hAnsi="Arial" w:cs="Arial"/>
          <w:sz w:val="22"/>
          <w:szCs w:val="22"/>
        </w:rPr>
      </w:pPr>
      <w:r w:rsidRPr="00B7498D">
        <w:rPr>
          <w:rFonts w:ascii="Arial" w:hAnsi="Arial" w:cs="Arial"/>
          <w:sz w:val="22"/>
          <w:szCs w:val="22"/>
        </w:rPr>
        <w:t xml:space="preserve"> </w:t>
      </w:r>
    </w:p>
    <w:p w14:paraId="1AF14D1A" w14:textId="5CE08D38" w:rsidR="002E0F61" w:rsidRPr="00B7498D" w:rsidRDefault="002E0F61" w:rsidP="002E0F61">
      <w:pPr>
        <w:pStyle w:val="Paragraphedeliste"/>
        <w:numPr>
          <w:ilvl w:val="0"/>
          <w:numId w:val="1"/>
        </w:numPr>
        <w:rPr>
          <w:rFonts w:ascii="Arial" w:hAnsi="Arial" w:cs="Arial"/>
          <w:sz w:val="22"/>
          <w:szCs w:val="22"/>
        </w:rPr>
      </w:pPr>
      <w:r w:rsidRPr="00B7498D">
        <w:rPr>
          <w:rFonts w:ascii="Arial" w:hAnsi="Arial" w:cs="Arial"/>
          <w:sz w:val="22"/>
          <w:szCs w:val="22"/>
        </w:rPr>
        <w:t xml:space="preserve">Partagez vos célébrations avec la province/le pays/le monde via les réseaux sociaux en utilisant le </w:t>
      </w:r>
      <w:proofErr w:type="spellStart"/>
      <w:r w:rsidRPr="00B7498D">
        <w:rPr>
          <w:rFonts w:ascii="Arial" w:hAnsi="Arial" w:cs="Arial"/>
          <w:sz w:val="22"/>
          <w:szCs w:val="22"/>
        </w:rPr>
        <w:t>hastag</w:t>
      </w:r>
      <w:proofErr w:type="spellEnd"/>
      <w:r w:rsidRPr="00B7498D">
        <w:rPr>
          <w:rFonts w:ascii="Arial" w:hAnsi="Arial" w:cs="Arial"/>
          <w:sz w:val="22"/>
          <w:szCs w:val="22"/>
        </w:rPr>
        <w:t xml:space="preserve"> #</w:t>
      </w:r>
      <w:proofErr w:type="spellStart"/>
      <w:r w:rsidRPr="00B7498D">
        <w:rPr>
          <w:rFonts w:ascii="Arial" w:hAnsi="Arial" w:cs="Arial"/>
          <w:sz w:val="22"/>
          <w:szCs w:val="22"/>
        </w:rPr>
        <w:t>IReadCanadian</w:t>
      </w:r>
      <w:proofErr w:type="spellEnd"/>
      <w:r w:rsidR="00CA03D1">
        <w:rPr>
          <w:rFonts w:ascii="Arial" w:hAnsi="Arial" w:cs="Arial"/>
          <w:sz w:val="22"/>
          <w:szCs w:val="22"/>
        </w:rPr>
        <w:t xml:space="preserve"> #</w:t>
      </w:r>
      <w:proofErr w:type="spellStart"/>
      <w:r w:rsidR="00CA03D1">
        <w:rPr>
          <w:rFonts w:ascii="Arial" w:hAnsi="Arial" w:cs="Arial"/>
          <w:sz w:val="22"/>
          <w:szCs w:val="22"/>
        </w:rPr>
        <w:t>jelisdesauteurscanadiens</w:t>
      </w:r>
      <w:proofErr w:type="spellEnd"/>
    </w:p>
    <w:p w14:paraId="3627A52E" w14:textId="77777777" w:rsidR="002E0F61" w:rsidRPr="00B7498D" w:rsidRDefault="002E0F61" w:rsidP="002E0F61">
      <w:pPr>
        <w:ind w:left="360"/>
        <w:rPr>
          <w:rFonts w:ascii="Arial" w:hAnsi="Arial" w:cs="Arial"/>
          <w:sz w:val="22"/>
          <w:szCs w:val="22"/>
        </w:rPr>
      </w:pPr>
    </w:p>
    <w:p w14:paraId="29F89B2C" w14:textId="77777777" w:rsidR="002E0F61" w:rsidRPr="00424C3F" w:rsidRDefault="002E0F61" w:rsidP="002E0F61">
      <w:pPr>
        <w:ind w:left="360"/>
        <w:rPr>
          <w:rFonts w:ascii="Arial" w:hAnsi="Arial" w:cs="Arial"/>
          <w:color w:val="C00000"/>
          <w:sz w:val="22"/>
          <w:szCs w:val="22"/>
        </w:rPr>
      </w:pPr>
    </w:p>
    <w:p w14:paraId="4165A912" w14:textId="77777777" w:rsidR="002E0F61" w:rsidRPr="00424C3F" w:rsidRDefault="002E0F61" w:rsidP="002E0F61">
      <w:pPr>
        <w:ind w:left="360"/>
        <w:rPr>
          <w:rFonts w:ascii="Arial" w:hAnsi="Arial" w:cs="Arial"/>
          <w:b/>
          <w:color w:val="C00000"/>
          <w:sz w:val="22"/>
          <w:szCs w:val="22"/>
        </w:rPr>
      </w:pPr>
      <w:r w:rsidRPr="00424C3F">
        <w:rPr>
          <w:rFonts w:ascii="Arial" w:hAnsi="Arial" w:cs="Arial"/>
          <w:b/>
          <w:color w:val="C00000"/>
          <w:sz w:val="22"/>
          <w:szCs w:val="22"/>
        </w:rPr>
        <w:t xml:space="preserve">Promotion dans les </w:t>
      </w:r>
      <w:r w:rsidR="00E23943" w:rsidRPr="00424C3F">
        <w:rPr>
          <w:rFonts w:ascii="Arial" w:hAnsi="Arial" w:cs="Arial"/>
          <w:b/>
          <w:color w:val="C00000"/>
          <w:sz w:val="22"/>
          <w:szCs w:val="22"/>
        </w:rPr>
        <w:t>bibliothèques</w:t>
      </w:r>
      <w:r w:rsidRPr="00424C3F">
        <w:rPr>
          <w:rFonts w:ascii="Arial" w:hAnsi="Arial" w:cs="Arial"/>
          <w:b/>
          <w:color w:val="C00000"/>
          <w:sz w:val="22"/>
          <w:szCs w:val="22"/>
        </w:rPr>
        <w:t xml:space="preserve"> publiques</w:t>
      </w:r>
    </w:p>
    <w:p w14:paraId="7413F951" w14:textId="77777777" w:rsidR="00E23943" w:rsidRPr="00B7498D" w:rsidRDefault="00E23943" w:rsidP="00E23943">
      <w:pPr>
        <w:rPr>
          <w:rFonts w:ascii="Arial" w:hAnsi="Arial" w:cs="Arial"/>
          <w:sz w:val="22"/>
          <w:szCs w:val="22"/>
        </w:rPr>
      </w:pPr>
    </w:p>
    <w:p w14:paraId="3D509A34" w14:textId="77777777" w:rsidR="00E23943" w:rsidRPr="00B7498D" w:rsidRDefault="00E23943" w:rsidP="00424C3F">
      <w:pPr>
        <w:ind w:left="360"/>
        <w:jc w:val="both"/>
        <w:rPr>
          <w:rFonts w:ascii="Arial" w:hAnsi="Arial" w:cs="Arial"/>
          <w:sz w:val="22"/>
          <w:szCs w:val="22"/>
        </w:rPr>
      </w:pPr>
      <w:r w:rsidRPr="00B7498D">
        <w:rPr>
          <w:rFonts w:ascii="Arial" w:hAnsi="Arial" w:cs="Arial"/>
          <w:sz w:val="22"/>
          <w:szCs w:val="22"/>
        </w:rPr>
        <w:t xml:space="preserve">- Inviter la ville à promouvoir </w:t>
      </w:r>
      <w:r w:rsidR="00370182" w:rsidRPr="00B7498D">
        <w:rPr>
          <w:rFonts w:ascii="Arial" w:hAnsi="Arial" w:cs="Arial"/>
          <w:sz w:val="22"/>
          <w:szCs w:val="22"/>
        </w:rPr>
        <w:t xml:space="preserve">la </w:t>
      </w:r>
      <w:r w:rsidR="00370182" w:rsidRPr="00B7498D">
        <w:rPr>
          <w:rFonts w:ascii="Arial" w:hAnsi="Arial" w:cs="Arial"/>
          <w:bCs/>
          <w:i/>
          <w:sz w:val="22"/>
          <w:szCs w:val="22"/>
        </w:rPr>
        <w:t>Journée Je lis des auteurs canadiens</w:t>
      </w:r>
      <w:r w:rsidR="00370182" w:rsidRPr="00B7498D">
        <w:rPr>
          <w:rFonts w:ascii="Arial" w:hAnsi="Arial" w:cs="Arial"/>
          <w:color w:val="000000" w:themeColor="text1"/>
          <w:sz w:val="22"/>
          <w:szCs w:val="22"/>
        </w:rPr>
        <w:t xml:space="preserve"> </w:t>
      </w:r>
      <w:r w:rsidRPr="00B7498D">
        <w:rPr>
          <w:rFonts w:ascii="Arial" w:hAnsi="Arial" w:cs="Arial"/>
          <w:sz w:val="22"/>
          <w:szCs w:val="22"/>
        </w:rPr>
        <w:t>dans votre communauté.</w:t>
      </w:r>
    </w:p>
    <w:p w14:paraId="58388771" w14:textId="77777777" w:rsidR="00E23943" w:rsidRPr="00B7498D" w:rsidRDefault="00E23943" w:rsidP="00424C3F">
      <w:pPr>
        <w:ind w:left="360"/>
        <w:jc w:val="both"/>
        <w:rPr>
          <w:rFonts w:ascii="Arial" w:hAnsi="Arial" w:cs="Arial"/>
          <w:sz w:val="22"/>
          <w:szCs w:val="22"/>
        </w:rPr>
      </w:pPr>
    </w:p>
    <w:p w14:paraId="0BB0EFFE" w14:textId="77777777" w:rsidR="00E23943" w:rsidRPr="00B7498D" w:rsidRDefault="00E23943" w:rsidP="00424C3F">
      <w:pPr>
        <w:ind w:left="360"/>
        <w:jc w:val="both"/>
        <w:rPr>
          <w:rFonts w:ascii="Arial" w:hAnsi="Arial" w:cs="Arial"/>
          <w:sz w:val="22"/>
          <w:szCs w:val="22"/>
        </w:rPr>
      </w:pPr>
      <w:r w:rsidRPr="00B7498D">
        <w:rPr>
          <w:rFonts w:ascii="Arial" w:hAnsi="Arial" w:cs="Arial"/>
          <w:sz w:val="22"/>
          <w:szCs w:val="22"/>
        </w:rPr>
        <w:t xml:space="preserve">- Écrivez un communiqué mettant en valeur la </w:t>
      </w:r>
      <w:r w:rsidR="00370182" w:rsidRPr="00B7498D">
        <w:rPr>
          <w:rFonts w:ascii="Arial" w:hAnsi="Arial" w:cs="Arial"/>
          <w:bCs/>
          <w:i/>
          <w:sz w:val="22"/>
          <w:szCs w:val="22"/>
        </w:rPr>
        <w:t>Journée Je lis des auteurs canadiens</w:t>
      </w:r>
      <w:r w:rsidR="00424C3F">
        <w:rPr>
          <w:rFonts w:ascii="Arial" w:hAnsi="Arial" w:cs="Arial"/>
          <w:i/>
          <w:color w:val="000000" w:themeColor="text1"/>
          <w:sz w:val="22"/>
          <w:szCs w:val="22"/>
        </w:rPr>
        <w:t xml:space="preserve"> </w:t>
      </w:r>
      <w:r w:rsidRPr="00B7498D">
        <w:rPr>
          <w:rFonts w:ascii="Arial" w:hAnsi="Arial" w:cs="Arial"/>
          <w:sz w:val="22"/>
          <w:szCs w:val="22"/>
        </w:rPr>
        <w:t>et invite</w:t>
      </w:r>
      <w:r w:rsidR="00424C3F">
        <w:rPr>
          <w:rFonts w:ascii="Arial" w:hAnsi="Arial" w:cs="Arial"/>
          <w:sz w:val="22"/>
          <w:szCs w:val="22"/>
        </w:rPr>
        <w:t xml:space="preserve">z les médias locaux à la bibliothèque </w:t>
      </w:r>
      <w:r w:rsidRPr="00B7498D">
        <w:rPr>
          <w:rFonts w:ascii="Arial" w:hAnsi="Arial" w:cs="Arial"/>
          <w:sz w:val="22"/>
          <w:szCs w:val="22"/>
        </w:rPr>
        <w:t>pour un événement.</w:t>
      </w:r>
    </w:p>
    <w:p w14:paraId="1DF39301" w14:textId="77777777" w:rsidR="00E23943" w:rsidRPr="00B7498D" w:rsidRDefault="00E23943" w:rsidP="00424C3F">
      <w:pPr>
        <w:ind w:left="360"/>
        <w:jc w:val="both"/>
        <w:rPr>
          <w:rFonts w:ascii="Arial" w:hAnsi="Arial" w:cs="Arial"/>
          <w:sz w:val="22"/>
          <w:szCs w:val="22"/>
        </w:rPr>
      </w:pPr>
    </w:p>
    <w:p w14:paraId="245B5BE4" w14:textId="77777777" w:rsidR="00E23943" w:rsidRPr="00B7498D" w:rsidRDefault="00E23943" w:rsidP="00424C3F">
      <w:pPr>
        <w:ind w:left="360"/>
        <w:jc w:val="both"/>
        <w:rPr>
          <w:rFonts w:ascii="Arial" w:hAnsi="Arial" w:cs="Arial"/>
          <w:sz w:val="22"/>
          <w:szCs w:val="22"/>
        </w:rPr>
      </w:pPr>
      <w:r w:rsidRPr="00B7498D">
        <w:rPr>
          <w:rFonts w:ascii="Arial" w:hAnsi="Arial" w:cs="Arial"/>
          <w:sz w:val="22"/>
          <w:szCs w:val="22"/>
        </w:rPr>
        <w:t>- Profitez de cette journée pour rechercher des occasions de mettre en valeur le rôle de la bibliothèque.</w:t>
      </w:r>
    </w:p>
    <w:p w14:paraId="5FE0FB17" w14:textId="77777777" w:rsidR="00E23943" w:rsidRPr="00B7498D" w:rsidRDefault="00E23943" w:rsidP="00424C3F">
      <w:pPr>
        <w:ind w:left="360"/>
        <w:jc w:val="both"/>
        <w:rPr>
          <w:rFonts w:ascii="Arial" w:hAnsi="Arial" w:cs="Arial"/>
          <w:sz w:val="22"/>
          <w:szCs w:val="22"/>
        </w:rPr>
      </w:pPr>
    </w:p>
    <w:p w14:paraId="550D8336" w14:textId="77777777" w:rsidR="00E23943" w:rsidRPr="00B7498D" w:rsidRDefault="00E23943" w:rsidP="00424C3F">
      <w:pPr>
        <w:ind w:left="360"/>
        <w:jc w:val="both"/>
        <w:rPr>
          <w:rFonts w:ascii="Arial" w:hAnsi="Arial" w:cs="Arial"/>
          <w:sz w:val="22"/>
          <w:szCs w:val="22"/>
        </w:rPr>
      </w:pPr>
      <w:r w:rsidRPr="00B7498D">
        <w:rPr>
          <w:rFonts w:ascii="Arial" w:hAnsi="Arial" w:cs="Arial"/>
          <w:sz w:val="22"/>
          <w:szCs w:val="22"/>
        </w:rPr>
        <w:t>- Invitez des groupes communautaires à participer.</w:t>
      </w:r>
    </w:p>
    <w:p w14:paraId="026F9101" w14:textId="77777777" w:rsidR="00E23943" w:rsidRPr="00B7498D" w:rsidRDefault="00E23943" w:rsidP="00424C3F">
      <w:pPr>
        <w:ind w:left="360"/>
        <w:jc w:val="both"/>
        <w:rPr>
          <w:rFonts w:ascii="Arial" w:hAnsi="Arial" w:cs="Arial"/>
          <w:sz w:val="22"/>
          <w:szCs w:val="22"/>
        </w:rPr>
      </w:pPr>
    </w:p>
    <w:p w14:paraId="0D1A7370" w14:textId="3C2052D9" w:rsidR="00E23943" w:rsidRPr="00B7498D" w:rsidRDefault="00E23943" w:rsidP="00424C3F">
      <w:pPr>
        <w:ind w:left="360"/>
        <w:jc w:val="both"/>
        <w:rPr>
          <w:rFonts w:ascii="Arial" w:hAnsi="Arial" w:cs="Arial"/>
          <w:sz w:val="22"/>
          <w:szCs w:val="22"/>
        </w:rPr>
      </w:pPr>
      <w:r w:rsidRPr="00B7498D">
        <w:rPr>
          <w:rFonts w:ascii="Arial" w:hAnsi="Arial" w:cs="Arial"/>
          <w:sz w:val="22"/>
          <w:szCs w:val="22"/>
        </w:rPr>
        <w:t xml:space="preserve">- Partagez vos célébrations avec la province/le pays/le monde via les réseaux sociaux en utilisant le </w:t>
      </w:r>
      <w:proofErr w:type="spellStart"/>
      <w:r w:rsidRPr="00B7498D">
        <w:rPr>
          <w:rFonts w:ascii="Arial" w:hAnsi="Arial" w:cs="Arial"/>
          <w:sz w:val="22"/>
          <w:szCs w:val="22"/>
        </w:rPr>
        <w:t>hastag</w:t>
      </w:r>
      <w:proofErr w:type="spellEnd"/>
      <w:r w:rsidRPr="00B7498D">
        <w:rPr>
          <w:rFonts w:ascii="Arial" w:hAnsi="Arial" w:cs="Arial"/>
          <w:sz w:val="22"/>
          <w:szCs w:val="22"/>
        </w:rPr>
        <w:t xml:space="preserve"> #</w:t>
      </w:r>
      <w:proofErr w:type="spellStart"/>
      <w:r w:rsidRPr="00B7498D">
        <w:rPr>
          <w:rFonts w:ascii="Arial" w:hAnsi="Arial" w:cs="Arial"/>
          <w:sz w:val="22"/>
          <w:szCs w:val="22"/>
        </w:rPr>
        <w:t>IReadCanadian</w:t>
      </w:r>
      <w:proofErr w:type="spellEnd"/>
      <w:r w:rsidRPr="00B7498D">
        <w:rPr>
          <w:rFonts w:ascii="Arial" w:hAnsi="Arial" w:cs="Arial"/>
          <w:sz w:val="22"/>
          <w:szCs w:val="22"/>
        </w:rPr>
        <w:t>.</w:t>
      </w:r>
      <w:r w:rsidR="00CA03D1">
        <w:rPr>
          <w:rFonts w:ascii="Arial" w:hAnsi="Arial" w:cs="Arial"/>
          <w:sz w:val="22"/>
          <w:szCs w:val="22"/>
        </w:rPr>
        <w:t xml:space="preserve"> #</w:t>
      </w:r>
      <w:proofErr w:type="spellStart"/>
      <w:r w:rsidR="00CA03D1">
        <w:rPr>
          <w:rFonts w:ascii="Arial" w:hAnsi="Arial" w:cs="Arial"/>
          <w:sz w:val="22"/>
          <w:szCs w:val="22"/>
        </w:rPr>
        <w:t>jelisdesauteurscanadiens</w:t>
      </w:r>
      <w:proofErr w:type="spellEnd"/>
    </w:p>
    <w:p w14:paraId="4ACB3946" w14:textId="77777777" w:rsidR="00E23943" w:rsidRPr="00B7498D" w:rsidRDefault="00E23943" w:rsidP="00E23943">
      <w:pPr>
        <w:ind w:left="360"/>
        <w:rPr>
          <w:rFonts w:ascii="Arial" w:hAnsi="Arial" w:cs="Arial"/>
          <w:sz w:val="22"/>
          <w:szCs w:val="22"/>
        </w:rPr>
      </w:pPr>
    </w:p>
    <w:p w14:paraId="71611BFE" w14:textId="77777777" w:rsidR="00E23943" w:rsidRPr="00424C3F" w:rsidRDefault="00E23943" w:rsidP="00E23943">
      <w:pPr>
        <w:rPr>
          <w:rFonts w:ascii="Arial" w:hAnsi="Arial" w:cs="Arial"/>
          <w:b/>
          <w:color w:val="C00000"/>
          <w:sz w:val="22"/>
          <w:szCs w:val="22"/>
        </w:rPr>
      </w:pPr>
      <w:r w:rsidRPr="00424C3F">
        <w:rPr>
          <w:rFonts w:ascii="Arial" w:hAnsi="Arial" w:cs="Arial"/>
          <w:b/>
          <w:color w:val="C00000"/>
          <w:sz w:val="22"/>
          <w:szCs w:val="22"/>
        </w:rPr>
        <w:t>Idées de programmation pour les bibliothèques et</w:t>
      </w:r>
      <w:r w:rsidR="00424C3F">
        <w:rPr>
          <w:rFonts w:ascii="Arial" w:hAnsi="Arial" w:cs="Arial"/>
          <w:b/>
          <w:color w:val="C00000"/>
          <w:sz w:val="22"/>
          <w:szCs w:val="22"/>
        </w:rPr>
        <w:t xml:space="preserve"> les salles de classe</w:t>
      </w:r>
    </w:p>
    <w:p w14:paraId="357BCD92" w14:textId="77777777" w:rsidR="00E23943" w:rsidRPr="00B7498D" w:rsidRDefault="00E23943" w:rsidP="00E23943">
      <w:pPr>
        <w:rPr>
          <w:rFonts w:ascii="Arial" w:hAnsi="Arial" w:cs="Arial"/>
          <w:b/>
          <w:sz w:val="22"/>
          <w:szCs w:val="22"/>
        </w:rPr>
      </w:pPr>
    </w:p>
    <w:p w14:paraId="698A1BE6" w14:textId="77777777" w:rsidR="00E53792" w:rsidRPr="00B7498D" w:rsidRDefault="00E53792" w:rsidP="00424C3F">
      <w:pPr>
        <w:pStyle w:val="Paragraphedeliste"/>
        <w:numPr>
          <w:ilvl w:val="0"/>
          <w:numId w:val="1"/>
        </w:numPr>
        <w:jc w:val="both"/>
        <w:rPr>
          <w:rFonts w:ascii="Arial" w:hAnsi="Arial" w:cs="Arial"/>
          <w:b/>
          <w:sz w:val="22"/>
          <w:szCs w:val="22"/>
        </w:rPr>
      </w:pPr>
      <w:r w:rsidRPr="00B7498D">
        <w:rPr>
          <w:rFonts w:ascii="Arial" w:hAnsi="Arial" w:cs="Arial"/>
          <w:sz w:val="22"/>
          <w:szCs w:val="22"/>
        </w:rPr>
        <w:t>Consacrez</w:t>
      </w:r>
      <w:r w:rsidR="00E23943" w:rsidRPr="00B7498D">
        <w:rPr>
          <w:rFonts w:ascii="Arial" w:hAnsi="Arial" w:cs="Arial"/>
          <w:sz w:val="22"/>
          <w:szCs w:val="22"/>
        </w:rPr>
        <w:t xml:space="preserve"> 15 minutes </w:t>
      </w:r>
      <w:r w:rsidRPr="00B7498D">
        <w:rPr>
          <w:rFonts w:ascii="Arial" w:hAnsi="Arial" w:cs="Arial"/>
          <w:sz w:val="22"/>
          <w:szCs w:val="22"/>
        </w:rPr>
        <w:t>pour que les étudiants lisent Canadien à la bibliothèque, dans la classe ou quelque part dans l’école. Après tout, c’est le but !</w:t>
      </w:r>
    </w:p>
    <w:p w14:paraId="725D39CB" w14:textId="77777777" w:rsidR="00E53792" w:rsidRPr="00424C3F" w:rsidRDefault="00E53792"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Créez des affiches soutenant les lecteurs. Utilisez les idées présente</w:t>
      </w:r>
      <w:r w:rsidRPr="00424C3F">
        <w:rPr>
          <w:rFonts w:ascii="Arial" w:hAnsi="Arial" w:cs="Arial"/>
          <w:sz w:val="22"/>
          <w:szCs w:val="22"/>
        </w:rPr>
        <w:t>s</w:t>
      </w:r>
      <w:r w:rsidR="00424C3F">
        <w:rPr>
          <w:rFonts w:ascii="Arial" w:hAnsi="Arial" w:cs="Arial"/>
          <w:sz w:val="22"/>
          <w:szCs w:val="22"/>
        </w:rPr>
        <w:t xml:space="preserve"> </w:t>
      </w:r>
      <w:r w:rsidRPr="00424C3F">
        <w:rPr>
          <w:rFonts w:ascii="Arial" w:hAnsi="Arial" w:cs="Arial"/>
          <w:sz w:val="22"/>
          <w:szCs w:val="22"/>
        </w:rPr>
        <w:t>dans cette section pour vous inspirer.</w:t>
      </w:r>
    </w:p>
    <w:p w14:paraId="7D7F0885" w14:textId="77777777" w:rsidR="00E53792" w:rsidRPr="00B7498D" w:rsidRDefault="00E53792"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Aidez les professeurs, les étudiants, et tous les clients de la bibliothèque à trouver des livres Canadiens qui répondent à tous les intérêts et les goûts :</w:t>
      </w:r>
    </w:p>
    <w:p w14:paraId="0D76C630" w14:textId="77777777" w:rsidR="00E53792" w:rsidRPr="00B7498D" w:rsidRDefault="00E53792" w:rsidP="00424C3F">
      <w:pPr>
        <w:pStyle w:val="Paragraphedeliste"/>
        <w:numPr>
          <w:ilvl w:val="1"/>
          <w:numId w:val="1"/>
        </w:numPr>
        <w:jc w:val="both"/>
        <w:rPr>
          <w:rFonts w:ascii="Arial" w:hAnsi="Arial" w:cs="Arial"/>
          <w:sz w:val="22"/>
          <w:szCs w:val="22"/>
        </w:rPr>
      </w:pPr>
      <w:r w:rsidRPr="00B7498D">
        <w:rPr>
          <w:rFonts w:ascii="Arial" w:hAnsi="Arial" w:cs="Arial"/>
          <w:sz w:val="22"/>
          <w:szCs w:val="22"/>
        </w:rPr>
        <w:t>Utilisez les ressources proposées dans la section Promotion ci-dessous.</w:t>
      </w:r>
    </w:p>
    <w:p w14:paraId="209DDA42" w14:textId="748BF6A8" w:rsidR="00E53792" w:rsidRPr="00B7498D" w:rsidRDefault="00E53792" w:rsidP="00424C3F">
      <w:pPr>
        <w:pStyle w:val="Paragraphedeliste"/>
        <w:numPr>
          <w:ilvl w:val="1"/>
          <w:numId w:val="1"/>
        </w:numPr>
        <w:jc w:val="both"/>
        <w:rPr>
          <w:rFonts w:ascii="Arial" w:hAnsi="Arial" w:cs="Arial"/>
          <w:sz w:val="22"/>
          <w:szCs w:val="22"/>
        </w:rPr>
      </w:pPr>
      <w:r w:rsidRPr="00B7498D">
        <w:rPr>
          <w:rFonts w:ascii="Arial" w:hAnsi="Arial" w:cs="Arial"/>
          <w:sz w:val="22"/>
          <w:szCs w:val="22"/>
        </w:rPr>
        <w:t>Crée</w:t>
      </w:r>
      <w:r w:rsidR="00CA03D1">
        <w:rPr>
          <w:rFonts w:ascii="Arial" w:hAnsi="Arial" w:cs="Arial"/>
          <w:sz w:val="22"/>
          <w:szCs w:val="22"/>
        </w:rPr>
        <w:t>z</w:t>
      </w:r>
      <w:r w:rsidRPr="00B7498D">
        <w:rPr>
          <w:rFonts w:ascii="Arial" w:hAnsi="Arial" w:cs="Arial"/>
          <w:sz w:val="22"/>
          <w:szCs w:val="22"/>
        </w:rPr>
        <w:t xml:space="preserve"> des instructions faciles à utiliser pour trouver</w:t>
      </w:r>
      <w:r w:rsidR="001F0F7A" w:rsidRPr="00B7498D">
        <w:rPr>
          <w:rFonts w:ascii="Arial" w:hAnsi="Arial" w:cs="Arial"/>
          <w:sz w:val="22"/>
          <w:szCs w:val="22"/>
        </w:rPr>
        <w:t xml:space="preserve"> des livres canadiens dans la</w:t>
      </w:r>
      <w:r w:rsidRPr="00B7498D">
        <w:rPr>
          <w:rFonts w:ascii="Arial" w:hAnsi="Arial" w:cs="Arial"/>
          <w:sz w:val="22"/>
          <w:szCs w:val="22"/>
        </w:rPr>
        <w:t xml:space="preserve"> collection de </w:t>
      </w:r>
      <w:r w:rsidR="001F0F7A" w:rsidRPr="00B7498D">
        <w:rPr>
          <w:rFonts w:ascii="Arial" w:hAnsi="Arial" w:cs="Arial"/>
          <w:sz w:val="22"/>
          <w:szCs w:val="22"/>
        </w:rPr>
        <w:t xml:space="preserve">votre </w:t>
      </w:r>
      <w:r w:rsidRPr="00B7498D">
        <w:rPr>
          <w:rFonts w:ascii="Arial" w:hAnsi="Arial" w:cs="Arial"/>
          <w:sz w:val="22"/>
          <w:szCs w:val="22"/>
        </w:rPr>
        <w:t>bibliothèque.</w:t>
      </w:r>
    </w:p>
    <w:p w14:paraId="62CAE001" w14:textId="014CE3C2" w:rsidR="001F0F7A" w:rsidRPr="00B7498D" w:rsidRDefault="001F0F7A" w:rsidP="00424C3F">
      <w:pPr>
        <w:pStyle w:val="Paragraphedeliste"/>
        <w:numPr>
          <w:ilvl w:val="1"/>
          <w:numId w:val="1"/>
        </w:numPr>
        <w:jc w:val="both"/>
        <w:rPr>
          <w:rFonts w:ascii="Arial" w:hAnsi="Arial" w:cs="Arial"/>
          <w:sz w:val="22"/>
          <w:szCs w:val="22"/>
        </w:rPr>
      </w:pPr>
      <w:r w:rsidRPr="00B7498D">
        <w:rPr>
          <w:rFonts w:ascii="Arial" w:hAnsi="Arial" w:cs="Arial"/>
          <w:sz w:val="22"/>
          <w:szCs w:val="22"/>
        </w:rPr>
        <w:t>Crée</w:t>
      </w:r>
      <w:r w:rsidR="00CA03D1">
        <w:rPr>
          <w:rFonts w:ascii="Arial" w:hAnsi="Arial" w:cs="Arial"/>
          <w:sz w:val="22"/>
          <w:szCs w:val="22"/>
        </w:rPr>
        <w:t>z</w:t>
      </w:r>
      <w:r w:rsidRPr="00B7498D">
        <w:rPr>
          <w:rFonts w:ascii="Arial" w:hAnsi="Arial" w:cs="Arial"/>
          <w:sz w:val="22"/>
          <w:szCs w:val="22"/>
        </w:rPr>
        <w:t xml:space="preserve"> des listes canadiennes à lire à haute voix à partager avec les enseignants.</w:t>
      </w:r>
    </w:p>
    <w:p w14:paraId="1C0071E3" w14:textId="5157DC69" w:rsidR="001F0F7A" w:rsidRPr="00B7498D" w:rsidRDefault="001F0F7A" w:rsidP="00424C3F">
      <w:pPr>
        <w:pStyle w:val="Paragraphedeliste"/>
        <w:numPr>
          <w:ilvl w:val="1"/>
          <w:numId w:val="1"/>
        </w:numPr>
        <w:jc w:val="both"/>
        <w:rPr>
          <w:rFonts w:ascii="Arial" w:hAnsi="Arial" w:cs="Arial"/>
          <w:sz w:val="22"/>
          <w:szCs w:val="22"/>
        </w:rPr>
      </w:pPr>
      <w:r w:rsidRPr="00B7498D">
        <w:rPr>
          <w:rFonts w:ascii="Arial" w:hAnsi="Arial" w:cs="Arial"/>
          <w:sz w:val="22"/>
          <w:szCs w:val="22"/>
        </w:rPr>
        <w:t>Suggére</w:t>
      </w:r>
      <w:r w:rsidR="00CA03D1">
        <w:rPr>
          <w:rFonts w:ascii="Arial" w:hAnsi="Arial" w:cs="Arial"/>
          <w:sz w:val="22"/>
          <w:szCs w:val="22"/>
        </w:rPr>
        <w:t>z</w:t>
      </w:r>
      <w:r w:rsidRPr="00B7498D">
        <w:rPr>
          <w:rFonts w:ascii="Arial" w:hAnsi="Arial" w:cs="Arial"/>
          <w:sz w:val="22"/>
          <w:szCs w:val="22"/>
        </w:rPr>
        <w:t xml:space="preserve"> des livres canadiens similaires à d’autres livresque les lecteurs adorent, par exemple : « Si vous aimez The </w:t>
      </w:r>
      <w:proofErr w:type="spellStart"/>
      <w:r w:rsidRPr="00B7498D">
        <w:rPr>
          <w:rFonts w:ascii="Arial" w:hAnsi="Arial" w:cs="Arial"/>
          <w:sz w:val="22"/>
          <w:szCs w:val="22"/>
        </w:rPr>
        <w:t>Hunger</w:t>
      </w:r>
      <w:proofErr w:type="spellEnd"/>
      <w:r w:rsidRPr="00B7498D">
        <w:rPr>
          <w:rFonts w:ascii="Arial" w:hAnsi="Arial" w:cs="Arial"/>
          <w:sz w:val="22"/>
          <w:szCs w:val="22"/>
        </w:rPr>
        <w:t xml:space="preserve"> </w:t>
      </w:r>
      <w:proofErr w:type="spellStart"/>
      <w:r w:rsidRPr="00B7498D">
        <w:rPr>
          <w:rFonts w:ascii="Arial" w:hAnsi="Arial" w:cs="Arial"/>
          <w:sz w:val="22"/>
          <w:szCs w:val="22"/>
        </w:rPr>
        <w:t>Games</w:t>
      </w:r>
      <w:proofErr w:type="spellEnd"/>
      <w:r w:rsidRPr="00B7498D">
        <w:rPr>
          <w:rFonts w:ascii="Arial" w:hAnsi="Arial" w:cs="Arial"/>
          <w:sz w:val="22"/>
          <w:szCs w:val="22"/>
        </w:rPr>
        <w:t xml:space="preserve">, essayez de lire The </w:t>
      </w:r>
      <w:proofErr w:type="spellStart"/>
      <w:r w:rsidRPr="00B7498D">
        <w:rPr>
          <w:rFonts w:ascii="Arial" w:hAnsi="Arial" w:cs="Arial"/>
          <w:sz w:val="22"/>
          <w:szCs w:val="22"/>
        </w:rPr>
        <w:t>Marrow</w:t>
      </w:r>
      <w:proofErr w:type="spellEnd"/>
      <w:r w:rsidRPr="00B7498D">
        <w:rPr>
          <w:rFonts w:ascii="Arial" w:hAnsi="Arial" w:cs="Arial"/>
          <w:sz w:val="22"/>
          <w:szCs w:val="22"/>
        </w:rPr>
        <w:t xml:space="preserve"> </w:t>
      </w:r>
      <w:proofErr w:type="spellStart"/>
      <w:r w:rsidRPr="00B7498D">
        <w:rPr>
          <w:rFonts w:ascii="Arial" w:hAnsi="Arial" w:cs="Arial"/>
          <w:sz w:val="22"/>
          <w:szCs w:val="22"/>
        </w:rPr>
        <w:t>Thieves</w:t>
      </w:r>
      <w:proofErr w:type="spellEnd"/>
      <w:r w:rsidRPr="00B7498D">
        <w:rPr>
          <w:rFonts w:ascii="Arial" w:hAnsi="Arial" w:cs="Arial"/>
          <w:sz w:val="22"/>
          <w:szCs w:val="22"/>
        </w:rPr>
        <w:t xml:space="preserve"> de </w:t>
      </w:r>
      <w:proofErr w:type="spellStart"/>
      <w:r w:rsidRPr="00B7498D">
        <w:rPr>
          <w:rFonts w:ascii="Arial" w:hAnsi="Arial" w:cs="Arial"/>
          <w:sz w:val="22"/>
          <w:szCs w:val="22"/>
        </w:rPr>
        <w:t>Cherie</w:t>
      </w:r>
      <w:proofErr w:type="spellEnd"/>
      <w:r w:rsidRPr="00B7498D">
        <w:rPr>
          <w:rFonts w:ascii="Arial" w:hAnsi="Arial" w:cs="Arial"/>
          <w:sz w:val="22"/>
          <w:szCs w:val="22"/>
        </w:rPr>
        <w:t xml:space="preserve"> </w:t>
      </w:r>
      <w:proofErr w:type="spellStart"/>
      <w:r w:rsidRPr="00B7498D">
        <w:rPr>
          <w:rFonts w:ascii="Arial" w:hAnsi="Arial" w:cs="Arial"/>
          <w:sz w:val="22"/>
          <w:szCs w:val="22"/>
        </w:rPr>
        <w:t>Dimaline</w:t>
      </w:r>
      <w:proofErr w:type="spellEnd"/>
      <w:r w:rsidRPr="00B7498D">
        <w:rPr>
          <w:rFonts w:ascii="Arial" w:hAnsi="Arial" w:cs="Arial"/>
          <w:sz w:val="22"/>
          <w:szCs w:val="22"/>
        </w:rPr>
        <w:t xml:space="preserve"> ou The </w:t>
      </w:r>
      <w:proofErr w:type="spellStart"/>
      <w:r w:rsidRPr="00B7498D">
        <w:rPr>
          <w:rFonts w:ascii="Arial" w:hAnsi="Arial" w:cs="Arial"/>
          <w:sz w:val="22"/>
          <w:szCs w:val="22"/>
        </w:rPr>
        <w:t>Winnowing</w:t>
      </w:r>
      <w:proofErr w:type="spellEnd"/>
      <w:r w:rsidRPr="00B7498D">
        <w:rPr>
          <w:rFonts w:ascii="Arial" w:hAnsi="Arial" w:cs="Arial"/>
          <w:sz w:val="22"/>
          <w:szCs w:val="22"/>
        </w:rPr>
        <w:t xml:space="preserve"> de </w:t>
      </w:r>
      <w:proofErr w:type="spellStart"/>
      <w:r w:rsidRPr="00B7498D">
        <w:rPr>
          <w:rFonts w:ascii="Arial" w:hAnsi="Arial" w:cs="Arial"/>
          <w:sz w:val="22"/>
          <w:szCs w:val="22"/>
        </w:rPr>
        <w:t>Vick</w:t>
      </w:r>
      <w:proofErr w:type="spellEnd"/>
      <w:r w:rsidRPr="00B7498D">
        <w:rPr>
          <w:rFonts w:ascii="Arial" w:hAnsi="Arial" w:cs="Arial"/>
          <w:sz w:val="22"/>
          <w:szCs w:val="22"/>
        </w:rPr>
        <w:t xml:space="preserve"> </w:t>
      </w:r>
      <w:proofErr w:type="spellStart"/>
      <w:r w:rsidRPr="00B7498D">
        <w:rPr>
          <w:rFonts w:ascii="Arial" w:hAnsi="Arial" w:cs="Arial"/>
          <w:sz w:val="22"/>
          <w:szCs w:val="22"/>
        </w:rPr>
        <w:t>Vansickle</w:t>
      </w:r>
      <w:proofErr w:type="spellEnd"/>
      <w:r w:rsidRPr="00B7498D">
        <w:rPr>
          <w:rFonts w:ascii="Arial" w:hAnsi="Arial" w:cs="Arial"/>
          <w:sz w:val="22"/>
          <w:szCs w:val="22"/>
        </w:rPr>
        <w:t>. »</w:t>
      </w:r>
    </w:p>
    <w:p w14:paraId="581DDE0A" w14:textId="32AF81FC" w:rsidR="001F0F7A" w:rsidRPr="00B7498D" w:rsidRDefault="001F0F7A"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 xml:space="preserve">Écrire un article pour le bulletin de l’école ou de la bibliothèque destiné aux parents ou aux tuteurs les informant de la journée et les encourageant à continuer l’événement à la maison ce soir-là. </w:t>
      </w:r>
    </w:p>
    <w:p w14:paraId="0CDC17E7" w14:textId="77777777" w:rsidR="001F0F7A" w:rsidRPr="00B7498D" w:rsidRDefault="001F0F7A" w:rsidP="00424C3F">
      <w:pPr>
        <w:pStyle w:val="Paragraphedeliste"/>
        <w:jc w:val="both"/>
        <w:rPr>
          <w:rFonts w:ascii="Arial" w:hAnsi="Arial" w:cs="Arial"/>
          <w:sz w:val="22"/>
          <w:szCs w:val="22"/>
        </w:rPr>
      </w:pPr>
    </w:p>
    <w:p w14:paraId="728DAC77" w14:textId="77777777" w:rsidR="001F0F7A" w:rsidRPr="00B7498D" w:rsidRDefault="001F0F7A"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Inviter des auteurs Canadiens à visiter l’école ou la bibliothèque pour célébrer la Journée canadienne de la lecture. N’oubliez pas les visites virtuelles !</w:t>
      </w:r>
    </w:p>
    <w:p w14:paraId="401E503C" w14:textId="77777777" w:rsidR="001F0F7A" w:rsidRPr="00B7498D" w:rsidRDefault="001F0F7A" w:rsidP="00424C3F">
      <w:pPr>
        <w:jc w:val="both"/>
        <w:rPr>
          <w:rFonts w:ascii="Arial" w:hAnsi="Arial" w:cs="Arial"/>
          <w:sz w:val="22"/>
          <w:szCs w:val="22"/>
        </w:rPr>
      </w:pPr>
    </w:p>
    <w:p w14:paraId="65F8E323" w14:textId="77777777" w:rsidR="001F0F7A" w:rsidRPr="00B7498D" w:rsidRDefault="001F0F7A"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 xml:space="preserve">Invitez les parents, grands-parents, et les chefs de file de la communauté pour faire des lectures aux étudiants pour </w:t>
      </w:r>
      <w:r w:rsidR="00370182" w:rsidRPr="00B7498D">
        <w:rPr>
          <w:rFonts w:ascii="Arial" w:hAnsi="Arial" w:cs="Arial"/>
          <w:sz w:val="22"/>
          <w:szCs w:val="22"/>
        </w:rPr>
        <w:t xml:space="preserve">la </w:t>
      </w:r>
      <w:r w:rsidR="00370182" w:rsidRPr="00B7498D">
        <w:rPr>
          <w:rFonts w:ascii="Arial" w:hAnsi="Arial" w:cs="Arial"/>
          <w:bCs/>
          <w:i/>
          <w:sz w:val="22"/>
          <w:szCs w:val="22"/>
        </w:rPr>
        <w:t>Journée Je lis des auteurs canadiens</w:t>
      </w:r>
      <w:r w:rsidR="00424C3F">
        <w:rPr>
          <w:rFonts w:ascii="Arial" w:hAnsi="Arial" w:cs="Arial"/>
          <w:i/>
          <w:color w:val="000000" w:themeColor="text1"/>
          <w:sz w:val="22"/>
          <w:szCs w:val="22"/>
        </w:rPr>
        <w:t>…</w:t>
      </w:r>
    </w:p>
    <w:p w14:paraId="182EB1A6" w14:textId="77777777" w:rsidR="001F0F7A" w:rsidRPr="00B7498D" w:rsidRDefault="001F0F7A" w:rsidP="00424C3F">
      <w:pPr>
        <w:jc w:val="both"/>
        <w:rPr>
          <w:rFonts w:ascii="Arial" w:hAnsi="Arial" w:cs="Arial"/>
          <w:sz w:val="22"/>
          <w:szCs w:val="22"/>
        </w:rPr>
      </w:pPr>
    </w:p>
    <w:p w14:paraId="5261F16A" w14:textId="1B9CA7BC" w:rsidR="001F0F7A" w:rsidRPr="00B7498D" w:rsidRDefault="001F0F7A"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Imprimez ces marques pages de la Journée canadienne de la lecture</w:t>
      </w:r>
      <w:r w:rsidR="00CA03D1">
        <w:rPr>
          <w:rFonts w:ascii="Arial" w:hAnsi="Arial" w:cs="Arial"/>
          <w:sz w:val="22"/>
          <w:szCs w:val="22"/>
        </w:rPr>
        <w:t>.</w:t>
      </w:r>
      <w:r w:rsidRPr="00B7498D">
        <w:rPr>
          <w:rFonts w:ascii="Arial" w:hAnsi="Arial" w:cs="Arial"/>
          <w:color w:val="FF0000"/>
          <w:sz w:val="22"/>
          <w:szCs w:val="22"/>
        </w:rPr>
        <w:t xml:space="preserve"> </w:t>
      </w:r>
      <w:r w:rsidR="00370182" w:rsidRPr="00B7498D">
        <w:rPr>
          <w:rFonts w:ascii="Arial" w:hAnsi="Arial" w:cs="Arial"/>
          <w:color w:val="000000" w:themeColor="text1"/>
          <w:sz w:val="22"/>
          <w:szCs w:val="22"/>
        </w:rPr>
        <w:t xml:space="preserve">Les étudiants peuvent personnaliser leur propre signet avec le titre du livre qu’ils ont lu pour célébrer la </w:t>
      </w:r>
      <w:r w:rsidR="00370182" w:rsidRPr="00B7498D">
        <w:rPr>
          <w:rFonts w:ascii="Arial" w:hAnsi="Arial" w:cs="Arial"/>
          <w:bCs/>
          <w:i/>
          <w:sz w:val="22"/>
          <w:szCs w:val="22"/>
        </w:rPr>
        <w:t>Journée Je lis des auteurs canadiens</w:t>
      </w:r>
      <w:r w:rsidR="00370182" w:rsidRPr="00B7498D">
        <w:rPr>
          <w:rFonts w:ascii="Arial" w:hAnsi="Arial" w:cs="Arial"/>
          <w:i/>
          <w:color w:val="000000" w:themeColor="text1"/>
          <w:sz w:val="22"/>
          <w:szCs w:val="22"/>
        </w:rPr>
        <w:t>.</w:t>
      </w:r>
      <w:r w:rsidR="00370182" w:rsidRPr="00B7498D">
        <w:rPr>
          <w:rFonts w:ascii="Arial" w:hAnsi="Arial" w:cs="Arial"/>
          <w:color w:val="000000" w:themeColor="text1"/>
          <w:sz w:val="22"/>
          <w:szCs w:val="22"/>
        </w:rPr>
        <w:t xml:space="preserve"> </w:t>
      </w:r>
    </w:p>
    <w:p w14:paraId="12774D9F" w14:textId="77777777" w:rsidR="00370182" w:rsidRPr="00B7498D" w:rsidRDefault="00370182" w:rsidP="00424C3F">
      <w:pPr>
        <w:jc w:val="both"/>
        <w:rPr>
          <w:rFonts w:ascii="Arial" w:hAnsi="Arial" w:cs="Arial"/>
          <w:sz w:val="22"/>
          <w:szCs w:val="22"/>
        </w:rPr>
      </w:pPr>
    </w:p>
    <w:p w14:paraId="05E985A3" w14:textId="77777777" w:rsidR="00370182" w:rsidRPr="00B7498D" w:rsidRDefault="00370182"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Créer une compétition amicale pour défier les autres classes à lire Canadien en Février.</w:t>
      </w:r>
    </w:p>
    <w:p w14:paraId="6AB86C85" w14:textId="77777777" w:rsidR="00370182" w:rsidRPr="00B7498D" w:rsidRDefault="00370182" w:rsidP="00424C3F">
      <w:pPr>
        <w:jc w:val="both"/>
        <w:rPr>
          <w:rFonts w:ascii="Arial" w:hAnsi="Arial" w:cs="Arial"/>
          <w:sz w:val="22"/>
          <w:szCs w:val="22"/>
        </w:rPr>
      </w:pPr>
    </w:p>
    <w:p w14:paraId="40280DE5" w14:textId="77777777" w:rsidR="00370182" w:rsidRPr="00B7498D" w:rsidRDefault="00370182"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Créer un BINGO de lecture pour les élèves avec certaines tâches liées à la littérature canadienne (c.à.d. Lire un livre d’images illustré par un artiste canadien)</w:t>
      </w:r>
    </w:p>
    <w:p w14:paraId="5BA9F364" w14:textId="77777777" w:rsidR="00370182" w:rsidRPr="00B7498D" w:rsidRDefault="00370182" w:rsidP="00424C3F">
      <w:pPr>
        <w:jc w:val="both"/>
        <w:rPr>
          <w:rFonts w:ascii="Arial" w:hAnsi="Arial" w:cs="Arial"/>
          <w:sz w:val="22"/>
          <w:szCs w:val="22"/>
        </w:rPr>
      </w:pPr>
    </w:p>
    <w:p w14:paraId="21EB1E12" w14:textId="77777777" w:rsidR="00370182" w:rsidRPr="00B7498D" w:rsidRDefault="00370182"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Jouer à un jeu d’association où les photos des auteurs doivent être reliées à la couverture de leurs livres.</w:t>
      </w:r>
    </w:p>
    <w:p w14:paraId="53ED4ABD" w14:textId="77777777" w:rsidR="00370182" w:rsidRPr="00B7498D" w:rsidRDefault="00370182" w:rsidP="00424C3F">
      <w:pPr>
        <w:jc w:val="both"/>
        <w:rPr>
          <w:rFonts w:ascii="Arial" w:hAnsi="Arial" w:cs="Arial"/>
          <w:sz w:val="22"/>
          <w:szCs w:val="22"/>
        </w:rPr>
      </w:pPr>
    </w:p>
    <w:p w14:paraId="51592953" w14:textId="77777777" w:rsidR="00370182" w:rsidRPr="00B7498D" w:rsidRDefault="008F63E6"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 xml:space="preserve">Créer une salle </w:t>
      </w:r>
      <w:r w:rsidR="00370182" w:rsidRPr="00B7498D">
        <w:rPr>
          <w:rFonts w:ascii="Arial" w:hAnsi="Arial" w:cs="Arial"/>
          <w:sz w:val="22"/>
          <w:szCs w:val="22"/>
        </w:rPr>
        <w:t xml:space="preserve">d’évasion où les étudiants doivent faire une multitude de tâches en </w:t>
      </w:r>
      <w:r w:rsidR="00424C3F">
        <w:rPr>
          <w:rFonts w:ascii="Arial" w:hAnsi="Arial" w:cs="Arial"/>
          <w:sz w:val="22"/>
          <w:szCs w:val="22"/>
        </w:rPr>
        <w:t>un temps limité. (</w:t>
      </w:r>
      <w:r w:rsidR="00424C3F" w:rsidRPr="00B7498D">
        <w:rPr>
          <w:rFonts w:ascii="Arial" w:hAnsi="Arial" w:cs="Arial"/>
          <w:sz w:val="22"/>
          <w:szCs w:val="22"/>
        </w:rPr>
        <w:t>C.à.d.</w:t>
      </w:r>
      <w:r w:rsidRPr="00B7498D">
        <w:rPr>
          <w:rFonts w:ascii="Arial" w:hAnsi="Arial" w:cs="Arial"/>
          <w:sz w:val="22"/>
          <w:szCs w:val="22"/>
        </w:rPr>
        <w:t xml:space="preserve"> Compléter un puzzle de mots croisés de titres de livres Canadiens populaires.)</w:t>
      </w:r>
    </w:p>
    <w:p w14:paraId="649327DF" w14:textId="77777777" w:rsidR="008F63E6" w:rsidRPr="00B7498D" w:rsidRDefault="008F63E6" w:rsidP="00424C3F">
      <w:pPr>
        <w:jc w:val="both"/>
        <w:rPr>
          <w:rFonts w:ascii="Arial" w:hAnsi="Arial" w:cs="Arial"/>
          <w:sz w:val="22"/>
          <w:szCs w:val="22"/>
        </w:rPr>
      </w:pPr>
    </w:p>
    <w:p w14:paraId="1076ACB2" w14:textId="5BDD856C" w:rsidR="008F63E6" w:rsidRPr="00CA03D1" w:rsidRDefault="008F63E6" w:rsidP="00424C3F">
      <w:pPr>
        <w:pStyle w:val="Paragraphedeliste"/>
        <w:numPr>
          <w:ilvl w:val="0"/>
          <w:numId w:val="1"/>
        </w:numPr>
        <w:jc w:val="both"/>
        <w:rPr>
          <w:rFonts w:ascii="Arial" w:hAnsi="Arial" w:cs="Arial"/>
          <w:sz w:val="22"/>
          <w:szCs w:val="22"/>
        </w:rPr>
      </w:pPr>
      <w:r w:rsidRPr="00B7498D">
        <w:rPr>
          <w:rFonts w:ascii="Arial" w:hAnsi="Arial" w:cs="Arial"/>
          <w:sz w:val="22"/>
          <w:szCs w:val="22"/>
        </w:rPr>
        <w:lastRenderedPageBreak/>
        <w:t xml:space="preserve">Préparez des jeux </w:t>
      </w:r>
      <w:proofErr w:type="spellStart"/>
      <w:r w:rsidRPr="00B7498D">
        <w:rPr>
          <w:rFonts w:ascii="Arial" w:hAnsi="Arial" w:cs="Arial"/>
          <w:sz w:val="22"/>
          <w:szCs w:val="22"/>
        </w:rPr>
        <w:t>Jeopardy</w:t>
      </w:r>
      <w:proofErr w:type="spellEnd"/>
      <w:r w:rsidRPr="00B7498D">
        <w:rPr>
          <w:rFonts w:ascii="Arial" w:hAnsi="Arial" w:cs="Arial"/>
          <w:sz w:val="22"/>
          <w:szCs w:val="22"/>
        </w:rPr>
        <w:t xml:space="preserve"> (un pour le primaire, un pour les juniors, un pour les intermédiaires, un pour les seniors) sur les livres canadiens. Chaque classe pourrait y jouer, ou il pourrait y avoir un concours à l’échelle de la division où les enfants inscriraient leurs équipes pour participer. Les enfants qui ne participent pas </w:t>
      </w:r>
      <w:r w:rsidR="00424C3F">
        <w:rPr>
          <w:rFonts w:ascii="Arial" w:hAnsi="Arial" w:cs="Arial"/>
          <w:sz w:val="22"/>
          <w:szCs w:val="22"/>
        </w:rPr>
        <w:t>formeront</w:t>
      </w:r>
      <w:r w:rsidRPr="00B7498D">
        <w:rPr>
          <w:rFonts w:ascii="Arial" w:hAnsi="Arial" w:cs="Arial"/>
          <w:sz w:val="22"/>
          <w:szCs w:val="22"/>
        </w:rPr>
        <w:t xml:space="preserve"> un public encourageant leurs pairs.</w:t>
      </w:r>
    </w:p>
    <w:p w14:paraId="33CBD373" w14:textId="77777777" w:rsidR="008F63E6" w:rsidRPr="00B7498D" w:rsidRDefault="008F63E6" w:rsidP="00424C3F">
      <w:pPr>
        <w:jc w:val="both"/>
        <w:rPr>
          <w:rFonts w:ascii="Arial" w:hAnsi="Arial" w:cs="Arial"/>
          <w:sz w:val="22"/>
          <w:szCs w:val="22"/>
        </w:rPr>
      </w:pPr>
    </w:p>
    <w:p w14:paraId="7D5EFDD2" w14:textId="0214342E" w:rsidR="00E31925" w:rsidRPr="00CA03D1" w:rsidRDefault="008F63E6"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 xml:space="preserve">Organisez une chasse au trésor de photos </w:t>
      </w:r>
      <w:r w:rsidRPr="00B7498D">
        <w:rPr>
          <w:rFonts w:ascii="Arial" w:hAnsi="Arial" w:cs="Arial"/>
          <w:i/>
          <w:sz w:val="22"/>
          <w:szCs w:val="22"/>
        </w:rPr>
        <w:t xml:space="preserve">Je lis des auteurs canadiens </w:t>
      </w:r>
      <w:r w:rsidRPr="00B7498D">
        <w:rPr>
          <w:rFonts w:ascii="Arial" w:hAnsi="Arial" w:cs="Arial"/>
          <w:sz w:val="22"/>
          <w:szCs w:val="22"/>
        </w:rPr>
        <w:t>à l’aide de ce document :</w:t>
      </w:r>
      <w:r w:rsidR="0067716D" w:rsidRPr="00B7498D">
        <w:rPr>
          <w:rFonts w:ascii="Arial" w:hAnsi="Arial" w:cs="Arial"/>
          <w:color w:val="FF0000"/>
          <w:sz w:val="22"/>
          <w:szCs w:val="22"/>
        </w:rPr>
        <w:t xml:space="preserve"> [Link </w:t>
      </w:r>
      <w:proofErr w:type="spellStart"/>
      <w:r w:rsidR="0067716D" w:rsidRPr="00B7498D">
        <w:rPr>
          <w:rFonts w:ascii="Arial" w:hAnsi="Arial" w:cs="Arial"/>
          <w:color w:val="FF0000"/>
          <w:sz w:val="22"/>
          <w:szCs w:val="22"/>
        </w:rPr>
        <w:t>highlighted</w:t>
      </w:r>
      <w:proofErr w:type="spellEnd"/>
      <w:r w:rsidR="0067716D" w:rsidRPr="00B7498D">
        <w:rPr>
          <w:rFonts w:ascii="Arial" w:hAnsi="Arial" w:cs="Arial"/>
          <w:color w:val="FF0000"/>
          <w:sz w:val="22"/>
          <w:szCs w:val="22"/>
        </w:rPr>
        <w:t xml:space="preserve"> </w:t>
      </w:r>
      <w:proofErr w:type="spellStart"/>
      <w:r w:rsidR="0067716D" w:rsidRPr="00B7498D">
        <w:rPr>
          <w:rFonts w:ascii="Arial" w:hAnsi="Arial" w:cs="Arial"/>
          <w:color w:val="FF0000"/>
          <w:sz w:val="22"/>
          <w:szCs w:val="22"/>
        </w:rPr>
        <w:t>text</w:t>
      </w:r>
      <w:proofErr w:type="spellEnd"/>
      <w:r w:rsidR="0067716D" w:rsidRPr="00B7498D">
        <w:rPr>
          <w:rFonts w:ascii="Arial" w:hAnsi="Arial" w:cs="Arial"/>
          <w:color w:val="FF0000"/>
          <w:sz w:val="22"/>
          <w:szCs w:val="22"/>
        </w:rPr>
        <w:t xml:space="preserve"> to document IRCD_PhotoScavengerHunt.pdf] </w:t>
      </w:r>
      <w:r w:rsidR="0067716D" w:rsidRPr="00B7498D">
        <w:rPr>
          <w:rFonts w:ascii="Arial" w:hAnsi="Arial" w:cs="Arial"/>
          <w:color w:val="000000" w:themeColor="text1"/>
          <w:sz w:val="22"/>
          <w:szCs w:val="22"/>
        </w:rPr>
        <w:t xml:space="preserve">ou créez le vôtre. Les élèves utilisent les indices pour trouver et photographier des livres d’auteurs canadiens, </w:t>
      </w:r>
      <w:r w:rsidR="0067716D" w:rsidRPr="00B7498D">
        <w:rPr>
          <w:rFonts w:ascii="Arial" w:hAnsi="Arial" w:cs="Arial"/>
          <w:sz w:val="22"/>
          <w:szCs w:val="22"/>
        </w:rPr>
        <w:t>puis utilisent leurs photos pour créer un collage. Affichez les résultats dans la bibliothèque et sur le site Web de votre bibliothèque.</w:t>
      </w:r>
    </w:p>
    <w:p w14:paraId="403C50C8" w14:textId="77777777" w:rsidR="00E31925" w:rsidRPr="00B7498D" w:rsidRDefault="00E31925" w:rsidP="00424C3F">
      <w:pPr>
        <w:jc w:val="both"/>
        <w:rPr>
          <w:rFonts w:ascii="Arial" w:hAnsi="Arial" w:cs="Arial"/>
          <w:sz w:val="22"/>
          <w:szCs w:val="22"/>
        </w:rPr>
      </w:pPr>
    </w:p>
    <w:p w14:paraId="64F3ED48" w14:textId="4FAEAFDC" w:rsidR="00E31925" w:rsidRPr="00B7498D" w:rsidRDefault="00E31925"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Organisez un concours de photos « </w:t>
      </w:r>
      <w:r w:rsidR="000C44C2">
        <w:rPr>
          <w:rFonts w:ascii="Arial" w:hAnsi="Arial" w:cs="Arial"/>
          <w:sz w:val="22"/>
          <w:szCs w:val="22"/>
        </w:rPr>
        <w:t xml:space="preserve">Surpris </w:t>
      </w:r>
      <w:r w:rsidRPr="00B7498D">
        <w:rPr>
          <w:rFonts w:ascii="Arial" w:hAnsi="Arial" w:cs="Arial"/>
          <w:sz w:val="22"/>
          <w:szCs w:val="22"/>
        </w:rPr>
        <w:t>en train de lire des auteurs canadiens » où les enfants soumettent des photos de la journée. Affichez les photos dans l’école et utilisez-les dans les promotions l’année prochaine. Partagez les photos avec les auteurs des livres via les médias sociaux (assurez-vous de taguer #</w:t>
      </w:r>
      <w:proofErr w:type="spellStart"/>
      <w:r w:rsidRPr="00B7498D">
        <w:rPr>
          <w:rFonts w:ascii="Arial" w:hAnsi="Arial" w:cs="Arial"/>
          <w:sz w:val="22"/>
          <w:szCs w:val="22"/>
        </w:rPr>
        <w:t>IReadCanadian</w:t>
      </w:r>
      <w:proofErr w:type="spellEnd"/>
      <w:r w:rsidR="00CA03D1">
        <w:rPr>
          <w:rFonts w:ascii="Arial" w:hAnsi="Arial" w:cs="Arial"/>
          <w:sz w:val="22"/>
          <w:szCs w:val="22"/>
        </w:rPr>
        <w:t xml:space="preserve"> #</w:t>
      </w:r>
      <w:proofErr w:type="spellStart"/>
      <w:r w:rsidR="00CA03D1">
        <w:rPr>
          <w:rFonts w:ascii="Arial" w:hAnsi="Arial" w:cs="Arial"/>
          <w:sz w:val="22"/>
          <w:szCs w:val="22"/>
        </w:rPr>
        <w:t>jelisdesauteurscanadiens</w:t>
      </w:r>
      <w:proofErr w:type="spellEnd"/>
      <w:r w:rsidRPr="00B7498D">
        <w:rPr>
          <w:rFonts w:ascii="Arial" w:hAnsi="Arial" w:cs="Arial"/>
          <w:sz w:val="22"/>
          <w:szCs w:val="22"/>
        </w:rPr>
        <w:t xml:space="preserve">). Envisagez de fournir des livres gratuits ou un « butin » </w:t>
      </w:r>
      <w:r w:rsidRPr="00B7498D">
        <w:rPr>
          <w:rFonts w:ascii="Arial" w:hAnsi="Arial" w:cs="Arial"/>
          <w:i/>
          <w:sz w:val="22"/>
          <w:szCs w:val="22"/>
        </w:rPr>
        <w:t>Je lis des auteurs canadiens</w:t>
      </w:r>
      <w:r w:rsidRPr="00B7498D">
        <w:rPr>
          <w:rFonts w:ascii="Arial" w:hAnsi="Arial" w:cs="Arial"/>
          <w:sz w:val="22"/>
          <w:szCs w:val="22"/>
        </w:rPr>
        <w:t xml:space="preserve"> comme incitatifs/prix pour le concours.</w:t>
      </w:r>
    </w:p>
    <w:p w14:paraId="26E5B5D9" w14:textId="77777777" w:rsidR="00E31925" w:rsidRPr="00CA03D1" w:rsidRDefault="00E31925" w:rsidP="00CA03D1">
      <w:pPr>
        <w:jc w:val="both"/>
        <w:rPr>
          <w:rFonts w:ascii="Arial" w:hAnsi="Arial" w:cs="Arial"/>
          <w:sz w:val="22"/>
          <w:szCs w:val="22"/>
        </w:rPr>
      </w:pPr>
    </w:p>
    <w:p w14:paraId="557DFD5A" w14:textId="77777777" w:rsidR="00E31925" w:rsidRPr="00B7498D" w:rsidRDefault="00E31925"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 xml:space="preserve">Organisez un concours d’affiches où le gagnant recevra un prix d’une carte-cadeau d’une libraire locale, un livre canadien signé ou </w:t>
      </w:r>
      <w:r w:rsidR="000C44C2">
        <w:rPr>
          <w:rFonts w:ascii="Arial" w:hAnsi="Arial" w:cs="Arial"/>
          <w:sz w:val="22"/>
          <w:szCs w:val="22"/>
        </w:rPr>
        <w:t>un quelconque prix</w:t>
      </w:r>
      <w:r w:rsidRPr="00B7498D">
        <w:rPr>
          <w:rFonts w:ascii="Arial" w:hAnsi="Arial" w:cs="Arial"/>
          <w:sz w:val="22"/>
          <w:szCs w:val="22"/>
        </w:rPr>
        <w:t xml:space="preserve"> en rapport avec la journée</w:t>
      </w:r>
      <w:r w:rsidRPr="00B7498D">
        <w:rPr>
          <w:rFonts w:ascii="Arial" w:hAnsi="Arial" w:cs="Arial"/>
          <w:i/>
          <w:sz w:val="22"/>
          <w:szCs w:val="22"/>
        </w:rPr>
        <w:t xml:space="preserve"> je lis des auteurs canadiens.</w:t>
      </w:r>
    </w:p>
    <w:p w14:paraId="5D6D5663" w14:textId="77777777" w:rsidR="00E31925" w:rsidRPr="00B7498D" w:rsidRDefault="00E31925" w:rsidP="00424C3F">
      <w:pPr>
        <w:jc w:val="both"/>
        <w:rPr>
          <w:rFonts w:ascii="Arial" w:hAnsi="Arial" w:cs="Arial"/>
          <w:sz w:val="22"/>
          <w:szCs w:val="22"/>
        </w:rPr>
      </w:pPr>
    </w:p>
    <w:p w14:paraId="4697F4FF" w14:textId="77777777" w:rsidR="00E31925" w:rsidRPr="00B7498D" w:rsidRDefault="00E31925"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 xml:space="preserve">Créer une nouvelle couverture pour un livre </w:t>
      </w:r>
      <w:r w:rsidR="00C248D3" w:rsidRPr="00B7498D">
        <w:rPr>
          <w:rFonts w:ascii="Arial" w:hAnsi="Arial" w:cs="Arial"/>
          <w:sz w:val="22"/>
          <w:szCs w:val="22"/>
        </w:rPr>
        <w:t>préféré et partagez-là avec l’auteur sur les réseaux sociaux.</w:t>
      </w:r>
    </w:p>
    <w:p w14:paraId="4E9EBD18" w14:textId="77777777" w:rsidR="00E31925" w:rsidRPr="00B7498D" w:rsidRDefault="00E31925" w:rsidP="00424C3F">
      <w:pPr>
        <w:jc w:val="both"/>
        <w:rPr>
          <w:rFonts w:ascii="Arial" w:hAnsi="Arial" w:cs="Arial"/>
          <w:sz w:val="22"/>
          <w:szCs w:val="22"/>
        </w:rPr>
      </w:pPr>
    </w:p>
    <w:p w14:paraId="3AC90F1F" w14:textId="77777777" w:rsidR="00C248D3" w:rsidRPr="00B7498D" w:rsidRDefault="00C248D3"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Écrire des lettres à un auteur préféré et envoyez les en classe.</w:t>
      </w:r>
    </w:p>
    <w:p w14:paraId="4E55E417" w14:textId="77777777" w:rsidR="00C248D3" w:rsidRPr="00B7498D" w:rsidRDefault="00C248D3" w:rsidP="00424C3F">
      <w:pPr>
        <w:jc w:val="both"/>
        <w:rPr>
          <w:rFonts w:ascii="Arial" w:hAnsi="Arial" w:cs="Arial"/>
          <w:sz w:val="22"/>
          <w:szCs w:val="22"/>
        </w:rPr>
      </w:pPr>
    </w:p>
    <w:p w14:paraId="501C194D" w14:textId="77777777" w:rsidR="00C248D3" w:rsidRPr="00B7498D" w:rsidRDefault="00C248D3" w:rsidP="00424C3F">
      <w:pPr>
        <w:pStyle w:val="Paragraphedeliste"/>
        <w:numPr>
          <w:ilvl w:val="0"/>
          <w:numId w:val="1"/>
        </w:numPr>
        <w:jc w:val="both"/>
        <w:rPr>
          <w:rFonts w:ascii="Arial" w:hAnsi="Arial" w:cs="Arial"/>
          <w:sz w:val="22"/>
          <w:szCs w:val="22"/>
        </w:rPr>
      </w:pPr>
      <w:r w:rsidRPr="00B7498D">
        <w:rPr>
          <w:rFonts w:ascii="Arial" w:hAnsi="Arial" w:cs="Arial"/>
          <w:sz w:val="22"/>
          <w:szCs w:val="22"/>
        </w:rPr>
        <w:t>Inviter les étudiant à partager leurs livres canadiens préférés. Ils pourraient :</w:t>
      </w:r>
    </w:p>
    <w:p w14:paraId="61037BBB" w14:textId="77777777" w:rsidR="00C248D3" w:rsidRPr="00B7498D" w:rsidRDefault="00C248D3" w:rsidP="00424C3F">
      <w:pPr>
        <w:jc w:val="both"/>
        <w:rPr>
          <w:rFonts w:ascii="Arial" w:hAnsi="Arial" w:cs="Arial"/>
          <w:sz w:val="22"/>
          <w:szCs w:val="22"/>
        </w:rPr>
      </w:pPr>
    </w:p>
    <w:p w14:paraId="5DAEB030" w14:textId="77777777" w:rsidR="00C248D3" w:rsidRPr="00B7498D" w:rsidRDefault="00C248D3" w:rsidP="00C248D3">
      <w:pPr>
        <w:pStyle w:val="Paragraphedeliste"/>
        <w:numPr>
          <w:ilvl w:val="1"/>
          <w:numId w:val="1"/>
        </w:numPr>
        <w:jc w:val="both"/>
        <w:rPr>
          <w:rFonts w:ascii="Arial" w:hAnsi="Arial" w:cs="Arial"/>
          <w:sz w:val="22"/>
          <w:szCs w:val="22"/>
        </w:rPr>
      </w:pPr>
      <w:r w:rsidRPr="00B7498D">
        <w:rPr>
          <w:rFonts w:ascii="Arial" w:hAnsi="Arial" w:cs="Arial"/>
          <w:sz w:val="22"/>
          <w:szCs w:val="22"/>
        </w:rPr>
        <w:t>Rédiger des promotions à partager sur des affiches ou créer leurs propres affiches.</w:t>
      </w:r>
    </w:p>
    <w:p w14:paraId="11AA19ED" w14:textId="77777777" w:rsidR="00C248D3" w:rsidRPr="00B7498D" w:rsidRDefault="00C248D3" w:rsidP="00C248D3">
      <w:pPr>
        <w:pStyle w:val="Paragraphedeliste"/>
        <w:numPr>
          <w:ilvl w:val="1"/>
          <w:numId w:val="1"/>
        </w:numPr>
        <w:jc w:val="both"/>
        <w:rPr>
          <w:rFonts w:ascii="Arial" w:hAnsi="Arial" w:cs="Arial"/>
          <w:sz w:val="22"/>
          <w:szCs w:val="22"/>
        </w:rPr>
      </w:pPr>
      <w:r w:rsidRPr="00B7498D">
        <w:rPr>
          <w:rFonts w:ascii="Arial" w:hAnsi="Arial" w:cs="Arial"/>
          <w:sz w:val="22"/>
          <w:szCs w:val="22"/>
        </w:rPr>
        <w:t xml:space="preserve">Créer des bandes annonces </w:t>
      </w:r>
      <w:r w:rsidR="000C44C2" w:rsidRPr="00B7498D">
        <w:rPr>
          <w:rFonts w:ascii="Arial" w:hAnsi="Arial" w:cs="Arial"/>
          <w:sz w:val="22"/>
          <w:szCs w:val="22"/>
        </w:rPr>
        <w:t>vidéo</w:t>
      </w:r>
      <w:r w:rsidRPr="00B7498D">
        <w:rPr>
          <w:rFonts w:ascii="Arial" w:hAnsi="Arial" w:cs="Arial"/>
          <w:sz w:val="22"/>
          <w:szCs w:val="22"/>
        </w:rPr>
        <w:t xml:space="preserve"> de livres.</w:t>
      </w:r>
    </w:p>
    <w:p w14:paraId="45B14F92" w14:textId="77777777" w:rsidR="00C248D3" w:rsidRPr="00B7498D" w:rsidRDefault="00C248D3" w:rsidP="00C248D3">
      <w:pPr>
        <w:pStyle w:val="Paragraphedeliste"/>
        <w:numPr>
          <w:ilvl w:val="1"/>
          <w:numId w:val="1"/>
        </w:numPr>
        <w:jc w:val="both"/>
        <w:rPr>
          <w:rFonts w:ascii="Arial" w:hAnsi="Arial" w:cs="Arial"/>
          <w:sz w:val="22"/>
          <w:szCs w:val="22"/>
        </w:rPr>
      </w:pPr>
      <w:r w:rsidRPr="00B7498D">
        <w:rPr>
          <w:rFonts w:ascii="Arial" w:hAnsi="Arial" w:cs="Arial"/>
          <w:sz w:val="22"/>
          <w:szCs w:val="22"/>
        </w:rPr>
        <w:t>Créer des épisodes de Podcast</w:t>
      </w:r>
    </w:p>
    <w:p w14:paraId="3E466FE7" w14:textId="77777777" w:rsidR="00C248D3" w:rsidRPr="00CA03D1" w:rsidRDefault="00C248D3" w:rsidP="00C248D3">
      <w:pPr>
        <w:numPr>
          <w:ilvl w:val="1"/>
          <w:numId w:val="8"/>
        </w:numPr>
        <w:textAlignment w:val="baseline"/>
        <w:rPr>
          <w:rFonts w:ascii="Arial" w:eastAsia="Times New Roman" w:hAnsi="Arial" w:cs="Arial"/>
          <w:color w:val="000000"/>
          <w:sz w:val="22"/>
          <w:szCs w:val="22"/>
        </w:rPr>
      </w:pPr>
      <w:r w:rsidRPr="00B7498D">
        <w:rPr>
          <w:rFonts w:ascii="Arial" w:hAnsi="Arial" w:cs="Arial"/>
          <w:sz w:val="22"/>
          <w:szCs w:val="22"/>
        </w:rPr>
        <w:t xml:space="preserve">Partager des critiques de livres à l’aide de </w:t>
      </w:r>
      <w:proofErr w:type="spellStart"/>
      <w:r w:rsidRPr="00B7498D">
        <w:rPr>
          <w:rFonts w:ascii="Arial" w:hAnsi="Arial" w:cs="Arial"/>
          <w:sz w:val="22"/>
          <w:szCs w:val="22"/>
        </w:rPr>
        <w:t>Flipgrid</w:t>
      </w:r>
      <w:proofErr w:type="spellEnd"/>
      <w:r w:rsidRPr="00B7498D">
        <w:rPr>
          <w:rFonts w:ascii="Arial" w:hAnsi="Arial" w:cs="Arial"/>
          <w:sz w:val="22"/>
          <w:szCs w:val="22"/>
        </w:rPr>
        <w:t xml:space="preserve"> ou utilisez </w:t>
      </w:r>
      <w:proofErr w:type="spellStart"/>
      <w:r w:rsidRPr="00B7498D">
        <w:rPr>
          <w:rFonts w:ascii="Arial" w:hAnsi="Arial" w:cs="Arial"/>
          <w:sz w:val="22"/>
          <w:szCs w:val="22"/>
        </w:rPr>
        <w:t>Flipgrid</w:t>
      </w:r>
      <w:proofErr w:type="spellEnd"/>
      <w:r w:rsidRPr="00B7498D">
        <w:rPr>
          <w:rFonts w:ascii="Arial" w:hAnsi="Arial" w:cs="Arial"/>
          <w:sz w:val="22"/>
          <w:szCs w:val="22"/>
        </w:rPr>
        <w:t xml:space="preserve"> pour créer un babillard électronique partagé sur les livres canadiens et demandez aux auteurs canadiens de participer (Lisez cet excellent article dans le Canadian </w:t>
      </w:r>
      <w:proofErr w:type="spellStart"/>
      <w:r w:rsidRPr="00B7498D">
        <w:rPr>
          <w:rFonts w:ascii="Arial" w:hAnsi="Arial" w:cs="Arial"/>
          <w:sz w:val="22"/>
          <w:szCs w:val="22"/>
        </w:rPr>
        <w:t>School</w:t>
      </w:r>
      <w:proofErr w:type="spellEnd"/>
      <w:r w:rsidRPr="00B7498D">
        <w:rPr>
          <w:rFonts w:ascii="Arial" w:hAnsi="Arial" w:cs="Arial"/>
          <w:sz w:val="22"/>
          <w:szCs w:val="22"/>
        </w:rPr>
        <w:t xml:space="preserve"> Libraires Journal de l’enseignante-bibliothécaire Sarah Murray pour plus d’idées : </w:t>
      </w:r>
      <w:hyperlink r:id="rId8" w:history="1">
        <w:proofErr w:type="spellStart"/>
        <w:r w:rsidRPr="00CA03D1">
          <w:rPr>
            <w:rFonts w:ascii="Arial" w:eastAsia="Times New Roman" w:hAnsi="Arial" w:cs="Arial"/>
            <w:i/>
            <w:iCs/>
            <w:color w:val="1155CC"/>
            <w:sz w:val="22"/>
            <w:szCs w:val="22"/>
            <w:u w:val="single"/>
          </w:rPr>
          <w:t>Flipgrid</w:t>
        </w:r>
        <w:proofErr w:type="spellEnd"/>
        <w:r w:rsidRPr="00CA03D1">
          <w:rPr>
            <w:rFonts w:ascii="Arial" w:eastAsia="Times New Roman" w:hAnsi="Arial" w:cs="Arial"/>
            <w:i/>
            <w:iCs/>
            <w:color w:val="1155CC"/>
            <w:sz w:val="22"/>
            <w:szCs w:val="22"/>
            <w:u w:val="single"/>
          </w:rPr>
          <w:t xml:space="preserve">: A Modern Tech </w:t>
        </w:r>
        <w:proofErr w:type="spellStart"/>
        <w:r w:rsidRPr="00CA03D1">
          <w:rPr>
            <w:rFonts w:ascii="Arial" w:eastAsia="Times New Roman" w:hAnsi="Arial" w:cs="Arial"/>
            <w:i/>
            <w:iCs/>
            <w:color w:val="1155CC"/>
            <w:sz w:val="22"/>
            <w:szCs w:val="22"/>
            <w:u w:val="single"/>
          </w:rPr>
          <w:t>Tool</w:t>
        </w:r>
        <w:proofErr w:type="spellEnd"/>
        <w:r w:rsidRPr="00CA03D1">
          <w:rPr>
            <w:rFonts w:ascii="Arial" w:eastAsia="Times New Roman" w:hAnsi="Arial" w:cs="Arial"/>
            <w:i/>
            <w:iCs/>
            <w:color w:val="1155CC"/>
            <w:sz w:val="22"/>
            <w:szCs w:val="22"/>
            <w:u w:val="single"/>
          </w:rPr>
          <w:t xml:space="preserve"> to Practice the Age Old Art of </w:t>
        </w:r>
        <w:proofErr w:type="spellStart"/>
        <w:r w:rsidRPr="00CA03D1">
          <w:rPr>
            <w:rFonts w:ascii="Arial" w:eastAsia="Times New Roman" w:hAnsi="Arial" w:cs="Arial"/>
            <w:i/>
            <w:iCs/>
            <w:color w:val="1155CC"/>
            <w:sz w:val="22"/>
            <w:szCs w:val="22"/>
            <w:u w:val="single"/>
          </w:rPr>
          <w:t>Speaking</w:t>
        </w:r>
        <w:proofErr w:type="spellEnd"/>
      </w:hyperlink>
      <w:r w:rsidRPr="00CA03D1">
        <w:rPr>
          <w:rFonts w:ascii="Arial" w:eastAsia="Times New Roman" w:hAnsi="Arial" w:cs="Arial"/>
          <w:color w:val="000000"/>
          <w:sz w:val="22"/>
          <w:szCs w:val="22"/>
        </w:rPr>
        <w:t>) </w:t>
      </w:r>
    </w:p>
    <w:p w14:paraId="2F3FBEEB" w14:textId="77777777" w:rsidR="00C248D3" w:rsidRPr="00CA03D1" w:rsidRDefault="00C248D3" w:rsidP="00C248D3">
      <w:pPr>
        <w:spacing w:after="240"/>
        <w:rPr>
          <w:rFonts w:ascii="Arial" w:eastAsia="Times New Roman" w:hAnsi="Arial" w:cs="Arial"/>
          <w:sz w:val="22"/>
          <w:szCs w:val="22"/>
        </w:rPr>
      </w:pPr>
    </w:p>
    <w:p w14:paraId="3B8C1A95" w14:textId="2C1B0FA2" w:rsidR="00E31925" w:rsidRPr="00B7498D" w:rsidRDefault="00C248D3" w:rsidP="00E31925">
      <w:pPr>
        <w:jc w:val="both"/>
        <w:rPr>
          <w:rFonts w:ascii="Arial" w:hAnsi="Arial" w:cs="Arial"/>
          <w:sz w:val="22"/>
          <w:szCs w:val="22"/>
        </w:rPr>
      </w:pPr>
      <w:r w:rsidRPr="00B7498D">
        <w:rPr>
          <w:rFonts w:ascii="Arial" w:hAnsi="Arial" w:cs="Arial"/>
          <w:sz w:val="22"/>
          <w:szCs w:val="22"/>
        </w:rPr>
        <w:t xml:space="preserve">Nous serions heureux d’entendre vos idées et célébrations ! </w:t>
      </w:r>
      <w:r w:rsidR="000C44C2" w:rsidRPr="00B7498D">
        <w:rPr>
          <w:rFonts w:ascii="Arial" w:hAnsi="Arial" w:cs="Arial"/>
          <w:sz w:val="22"/>
          <w:szCs w:val="22"/>
        </w:rPr>
        <w:t>Veuillez-vous</w:t>
      </w:r>
      <w:r w:rsidRPr="00B7498D">
        <w:rPr>
          <w:rFonts w:ascii="Arial" w:hAnsi="Arial" w:cs="Arial"/>
          <w:sz w:val="22"/>
          <w:szCs w:val="22"/>
        </w:rPr>
        <w:t xml:space="preserve"> joindre à la conversation sur les médias sociaux en utilisant </w:t>
      </w:r>
      <w:r w:rsidR="000C44C2" w:rsidRPr="00B7498D">
        <w:rPr>
          <w:rFonts w:ascii="Arial" w:hAnsi="Arial" w:cs="Arial"/>
          <w:sz w:val="22"/>
          <w:szCs w:val="22"/>
        </w:rPr>
        <w:t>l’hashtag</w:t>
      </w:r>
      <w:r w:rsidR="001C55AB" w:rsidRPr="00B7498D">
        <w:rPr>
          <w:rFonts w:ascii="Arial" w:hAnsi="Arial" w:cs="Arial"/>
          <w:sz w:val="22"/>
          <w:szCs w:val="22"/>
        </w:rPr>
        <w:t xml:space="preserve"> #</w:t>
      </w:r>
      <w:proofErr w:type="spellStart"/>
      <w:r w:rsidR="001C55AB" w:rsidRPr="00B7498D">
        <w:rPr>
          <w:rFonts w:ascii="Arial" w:hAnsi="Arial" w:cs="Arial"/>
          <w:sz w:val="22"/>
          <w:szCs w:val="22"/>
        </w:rPr>
        <w:t>IReadCanadian</w:t>
      </w:r>
      <w:proofErr w:type="spellEnd"/>
      <w:r w:rsidR="00CA03D1">
        <w:rPr>
          <w:rFonts w:ascii="Arial" w:hAnsi="Arial" w:cs="Arial"/>
          <w:sz w:val="22"/>
          <w:szCs w:val="22"/>
        </w:rPr>
        <w:t xml:space="preserve"> #</w:t>
      </w:r>
      <w:proofErr w:type="spellStart"/>
      <w:r w:rsidR="00CA03D1">
        <w:rPr>
          <w:rFonts w:ascii="Arial" w:hAnsi="Arial" w:cs="Arial"/>
          <w:sz w:val="22"/>
          <w:szCs w:val="22"/>
        </w:rPr>
        <w:t>jelisdesauteurscanadiens</w:t>
      </w:r>
      <w:proofErr w:type="spellEnd"/>
      <w:r w:rsidR="001C55AB" w:rsidRPr="00B7498D">
        <w:rPr>
          <w:rFonts w:ascii="Arial" w:hAnsi="Arial" w:cs="Arial"/>
          <w:sz w:val="22"/>
          <w:szCs w:val="22"/>
        </w:rPr>
        <w:t>. Amusez-vous en célébrant les livres et la lecture canadiens !</w:t>
      </w:r>
    </w:p>
    <w:p w14:paraId="08E49E79" w14:textId="77777777" w:rsidR="00E31925" w:rsidRPr="00B7498D" w:rsidRDefault="00E31925" w:rsidP="00E31925">
      <w:pPr>
        <w:jc w:val="both"/>
        <w:rPr>
          <w:rFonts w:ascii="Arial" w:hAnsi="Arial" w:cs="Arial"/>
          <w:sz w:val="22"/>
          <w:szCs w:val="22"/>
        </w:rPr>
      </w:pPr>
    </w:p>
    <w:p w14:paraId="45A0415A" w14:textId="77777777" w:rsidR="00E31925" w:rsidRPr="00B7498D" w:rsidRDefault="00E31925" w:rsidP="00E31925">
      <w:pPr>
        <w:jc w:val="both"/>
        <w:rPr>
          <w:rFonts w:ascii="Arial" w:hAnsi="Arial" w:cs="Arial"/>
          <w:sz w:val="22"/>
          <w:szCs w:val="22"/>
        </w:rPr>
      </w:pPr>
      <w:bookmarkStart w:id="0" w:name="_GoBack"/>
      <w:bookmarkEnd w:id="0"/>
    </w:p>
    <w:sectPr w:rsidR="00E31925" w:rsidRPr="00B7498D" w:rsidSect="00A922B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3B4C"/>
    <w:multiLevelType w:val="multilevel"/>
    <w:tmpl w:val="24461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A0D61"/>
    <w:multiLevelType w:val="multilevel"/>
    <w:tmpl w:val="FC1C4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86A0B"/>
    <w:multiLevelType w:val="multilevel"/>
    <w:tmpl w:val="CDF2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F3B64"/>
    <w:multiLevelType w:val="multilevel"/>
    <w:tmpl w:val="4C46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E60FE3"/>
    <w:multiLevelType w:val="multilevel"/>
    <w:tmpl w:val="6FD6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F7D0D"/>
    <w:multiLevelType w:val="hybridMultilevel"/>
    <w:tmpl w:val="9392DD86"/>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5768019F"/>
    <w:multiLevelType w:val="multilevel"/>
    <w:tmpl w:val="DC32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6B6BD2"/>
    <w:multiLevelType w:val="multilevel"/>
    <w:tmpl w:val="6208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2424C5"/>
    <w:multiLevelType w:val="hybridMultilevel"/>
    <w:tmpl w:val="D8FA916C"/>
    <w:lvl w:ilvl="0" w:tplc="040C0001">
      <w:start w:val="1"/>
      <w:numFmt w:val="bullet"/>
      <w:lvlText w:val=""/>
      <w:lvlJc w:val="left"/>
      <w:pPr>
        <w:ind w:left="502" w:hanging="360"/>
      </w:pPr>
      <w:rPr>
        <w:rFonts w:ascii="Symbol" w:hAnsi="Symbol" w:hint="default"/>
      </w:rPr>
    </w:lvl>
    <w:lvl w:ilvl="1" w:tplc="0C0C0003">
      <w:start w:val="1"/>
      <w:numFmt w:val="bullet"/>
      <w:lvlText w:val="o"/>
      <w:lvlJc w:val="left"/>
      <w:pPr>
        <w:ind w:left="1135"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9" w15:restartNumberingAfterBreak="0">
    <w:nsid w:val="6F4627DF"/>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81B7F12"/>
    <w:multiLevelType w:val="hybridMultilevel"/>
    <w:tmpl w:val="5F9C5B98"/>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8"/>
  </w:num>
  <w:num w:numId="2">
    <w:abstractNumId w:val="1"/>
    <w:lvlOverride w:ilvl="3">
      <w:lvl w:ilvl="3">
        <w:numFmt w:val="bullet"/>
        <w:lvlText w:val=""/>
        <w:lvlJc w:val="left"/>
        <w:pPr>
          <w:tabs>
            <w:tab w:val="num" w:pos="2880"/>
          </w:tabs>
          <w:ind w:left="2880" w:hanging="360"/>
        </w:pPr>
        <w:rPr>
          <w:rFonts w:ascii="Symbol" w:hAnsi="Symbol" w:hint="default"/>
          <w:sz w:val="20"/>
        </w:rPr>
      </w:lvl>
    </w:lvlOverride>
  </w:num>
  <w:num w:numId="3">
    <w:abstractNumId w:val="2"/>
  </w:num>
  <w:num w:numId="4">
    <w:abstractNumId w:val="6"/>
  </w:num>
  <w:num w:numId="5">
    <w:abstractNumId w:val="7"/>
  </w:num>
  <w:num w:numId="6">
    <w:abstractNumId w:val="3"/>
  </w:num>
  <w:num w:numId="7">
    <w:abstractNumId w:val="9"/>
  </w:num>
  <w:num w:numId="8">
    <w:abstractNumId w:val="0"/>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FC0"/>
    <w:rsid w:val="000C44C2"/>
    <w:rsid w:val="001C55AB"/>
    <w:rsid w:val="001F0F7A"/>
    <w:rsid w:val="00255C67"/>
    <w:rsid w:val="002E0F61"/>
    <w:rsid w:val="00370182"/>
    <w:rsid w:val="003D1DEC"/>
    <w:rsid w:val="00424C3F"/>
    <w:rsid w:val="00442F1B"/>
    <w:rsid w:val="00480FC0"/>
    <w:rsid w:val="004A39D3"/>
    <w:rsid w:val="00543DE3"/>
    <w:rsid w:val="0067716D"/>
    <w:rsid w:val="00691EF9"/>
    <w:rsid w:val="006B06AA"/>
    <w:rsid w:val="007D3E05"/>
    <w:rsid w:val="008134E5"/>
    <w:rsid w:val="00842A64"/>
    <w:rsid w:val="008C0A5B"/>
    <w:rsid w:val="008C356F"/>
    <w:rsid w:val="008F63E6"/>
    <w:rsid w:val="009674EF"/>
    <w:rsid w:val="009D6B4D"/>
    <w:rsid w:val="00A70D24"/>
    <w:rsid w:val="00A922BD"/>
    <w:rsid w:val="00AA1FB6"/>
    <w:rsid w:val="00B5604F"/>
    <w:rsid w:val="00B7498D"/>
    <w:rsid w:val="00BE5A91"/>
    <w:rsid w:val="00C248D3"/>
    <w:rsid w:val="00CA03D1"/>
    <w:rsid w:val="00CA17B7"/>
    <w:rsid w:val="00E23943"/>
    <w:rsid w:val="00E31925"/>
    <w:rsid w:val="00E53792"/>
    <w:rsid w:val="00F87B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531FB92"/>
  <w15:chartTrackingRefBased/>
  <w15:docId w15:val="{9139841A-BAD1-C348-87CC-EB52D422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6B4D"/>
    <w:pPr>
      <w:ind w:left="720"/>
      <w:contextualSpacing/>
    </w:pPr>
  </w:style>
  <w:style w:type="character" w:styleId="Hyperlien">
    <w:name w:val="Hyperlink"/>
    <w:basedOn w:val="Policepardfaut"/>
    <w:uiPriority w:val="99"/>
    <w:unhideWhenUsed/>
    <w:rsid w:val="009D6B4D"/>
    <w:rPr>
      <w:color w:val="0563C1" w:themeColor="hyperlink"/>
      <w:u w:val="single"/>
    </w:rPr>
  </w:style>
  <w:style w:type="character" w:customStyle="1" w:styleId="Mentionnonrsolue1">
    <w:name w:val="Mention non résolue1"/>
    <w:basedOn w:val="Policepardfaut"/>
    <w:uiPriority w:val="99"/>
    <w:semiHidden/>
    <w:unhideWhenUsed/>
    <w:rsid w:val="009D6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006380">
      <w:bodyDiv w:val="1"/>
      <w:marLeft w:val="0"/>
      <w:marRight w:val="0"/>
      <w:marTop w:val="0"/>
      <w:marBottom w:val="0"/>
      <w:divBdr>
        <w:top w:val="none" w:sz="0" w:space="0" w:color="auto"/>
        <w:left w:val="none" w:sz="0" w:space="0" w:color="auto"/>
        <w:bottom w:val="none" w:sz="0" w:space="0" w:color="auto"/>
        <w:right w:val="none" w:sz="0" w:space="0" w:color="auto"/>
      </w:divBdr>
    </w:div>
    <w:div w:id="766925030">
      <w:bodyDiv w:val="1"/>
      <w:marLeft w:val="0"/>
      <w:marRight w:val="0"/>
      <w:marTop w:val="0"/>
      <w:marBottom w:val="0"/>
      <w:divBdr>
        <w:top w:val="none" w:sz="0" w:space="0" w:color="auto"/>
        <w:left w:val="none" w:sz="0" w:space="0" w:color="auto"/>
        <w:bottom w:val="none" w:sz="0" w:space="0" w:color="auto"/>
        <w:right w:val="none" w:sz="0" w:space="0" w:color="auto"/>
      </w:divBdr>
      <w:divsChild>
        <w:div w:id="3565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105417">
              <w:marLeft w:val="0"/>
              <w:marRight w:val="0"/>
              <w:marTop w:val="0"/>
              <w:marBottom w:val="0"/>
              <w:divBdr>
                <w:top w:val="none" w:sz="0" w:space="0" w:color="auto"/>
                <w:left w:val="none" w:sz="0" w:space="0" w:color="auto"/>
                <w:bottom w:val="none" w:sz="0" w:space="0" w:color="auto"/>
                <w:right w:val="none" w:sz="0" w:space="0" w:color="auto"/>
              </w:divBdr>
              <w:divsChild>
                <w:div w:id="1680036880">
                  <w:marLeft w:val="0"/>
                  <w:marRight w:val="0"/>
                  <w:marTop w:val="0"/>
                  <w:marBottom w:val="0"/>
                  <w:divBdr>
                    <w:top w:val="none" w:sz="0" w:space="0" w:color="auto"/>
                    <w:left w:val="none" w:sz="0" w:space="0" w:color="auto"/>
                    <w:bottom w:val="none" w:sz="0" w:space="0" w:color="auto"/>
                    <w:right w:val="none" w:sz="0" w:space="0" w:color="auto"/>
                  </w:divBdr>
                  <w:divsChild>
                    <w:div w:id="1543441268">
                      <w:marLeft w:val="0"/>
                      <w:marRight w:val="0"/>
                      <w:marTop w:val="0"/>
                      <w:marBottom w:val="0"/>
                      <w:divBdr>
                        <w:top w:val="none" w:sz="0" w:space="0" w:color="auto"/>
                        <w:left w:val="none" w:sz="0" w:space="0" w:color="auto"/>
                        <w:bottom w:val="none" w:sz="0" w:space="0" w:color="auto"/>
                        <w:right w:val="none" w:sz="0" w:space="0" w:color="auto"/>
                      </w:divBdr>
                      <w:divsChild>
                        <w:div w:id="312872426">
                          <w:marLeft w:val="0"/>
                          <w:marRight w:val="0"/>
                          <w:marTop w:val="0"/>
                          <w:marBottom w:val="0"/>
                          <w:divBdr>
                            <w:top w:val="none" w:sz="0" w:space="0" w:color="auto"/>
                            <w:left w:val="none" w:sz="0" w:space="0" w:color="auto"/>
                            <w:bottom w:val="none" w:sz="0" w:space="0" w:color="auto"/>
                            <w:right w:val="none" w:sz="0" w:space="0" w:color="auto"/>
                          </w:divBdr>
                          <w:divsChild>
                            <w:div w:id="19111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04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canadianschoollibraries.ca/flipgrid-a-modern-tech-tool-to-practice-the-age-old-art-of-speaking/" TargetMode="External"/><Relationship Id="rId3" Type="http://schemas.openxmlformats.org/officeDocument/2006/relationships/settings" Target="settings.xml"/><Relationship Id="rId7" Type="http://schemas.openxmlformats.org/officeDocument/2006/relationships/hyperlink" Target="https://www.thelibrarymarketplace.com/collections/i-read-canad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eadcanadian.com/building-readers-fr/" TargetMode="External"/><Relationship Id="rId5" Type="http://schemas.openxmlformats.org/officeDocument/2006/relationships/hyperlink" Target="https://ireadcanadian.com/da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1967</Words>
  <Characters>10821</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Pénélope Jolicoeur</dc:creator>
  <cp:keywords/>
  <dc:description/>
  <cp:lastModifiedBy>Pénélope Jolicoeur</cp:lastModifiedBy>
  <cp:revision>2</cp:revision>
  <dcterms:created xsi:type="dcterms:W3CDTF">2020-02-14T20:15:00Z</dcterms:created>
  <dcterms:modified xsi:type="dcterms:W3CDTF">2020-02-14T20:15:00Z</dcterms:modified>
</cp:coreProperties>
</file>